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2DBB" w:rsidRPr="00660A15" w:rsidRDefault="00372DBB" w:rsidP="00F47016">
      <w:pPr>
        <w:spacing w:after="0" w:line="240" w:lineRule="auto"/>
        <w:jc w:val="center"/>
        <w:rPr>
          <w:rFonts w:ascii="Times New Roman" w:eastAsia="Times New Roman" w:hAnsi="Times New Roman" w:cs="Times New Roman"/>
          <w:sz w:val="26"/>
          <w:szCs w:val="26"/>
          <w:lang w:eastAsia="ru-RU"/>
        </w:rPr>
      </w:pPr>
    </w:p>
    <w:p w:rsidR="00372DBB" w:rsidRPr="00660A15" w:rsidRDefault="00A97C13" w:rsidP="004D399D">
      <w:pPr>
        <w:spacing w:after="0" w:line="240" w:lineRule="auto"/>
        <w:jc w:val="center"/>
        <w:rPr>
          <w:rFonts w:ascii="Times New Roman" w:eastAsia="Times New Roman" w:hAnsi="Times New Roman" w:cs="Times New Roman"/>
          <w:sz w:val="26"/>
          <w:szCs w:val="26"/>
          <w:lang w:eastAsia="ru-RU"/>
        </w:rPr>
      </w:pPr>
      <w:r>
        <w:rPr>
          <w:rFonts w:ascii="Times New Roman" w:eastAsia="Times New Roman" w:hAnsi="Times New Roman" w:cs="Times New Roman"/>
          <w:noProof/>
          <w:sz w:val="24"/>
          <w:szCs w:val="24"/>
          <w:lang w:eastAsia="ru-RU"/>
        </w:rPr>
        <w:drawing>
          <wp:inline distT="0" distB="0" distL="0" distR="0">
            <wp:extent cx="769620" cy="87630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69620" cy="876300"/>
                    </a:xfrm>
                    <a:prstGeom prst="rect">
                      <a:avLst/>
                    </a:prstGeom>
                    <a:noFill/>
                    <a:ln>
                      <a:noFill/>
                    </a:ln>
                  </pic:spPr>
                </pic:pic>
              </a:graphicData>
            </a:graphic>
          </wp:inline>
        </w:drawing>
      </w:r>
    </w:p>
    <w:p w:rsidR="004D399D" w:rsidRPr="00E3229D" w:rsidRDefault="004D399D" w:rsidP="004D399D">
      <w:pPr>
        <w:spacing w:after="0" w:line="240" w:lineRule="auto"/>
        <w:jc w:val="center"/>
        <w:rPr>
          <w:rFonts w:ascii="Times New Roman" w:eastAsia="Times New Roman" w:hAnsi="Times New Roman" w:cs="Times New Roman"/>
          <w:b/>
          <w:sz w:val="26"/>
          <w:szCs w:val="26"/>
          <w:lang w:eastAsia="ru-RU"/>
        </w:rPr>
      </w:pPr>
      <w:r w:rsidRPr="00E3229D">
        <w:rPr>
          <w:rFonts w:ascii="Times New Roman" w:eastAsia="Times New Roman" w:hAnsi="Times New Roman" w:cs="Times New Roman"/>
          <w:b/>
          <w:sz w:val="26"/>
          <w:szCs w:val="26"/>
          <w:lang w:eastAsia="ru-RU"/>
        </w:rPr>
        <w:t>АДМИНИСТРАЦИЯ</w:t>
      </w:r>
    </w:p>
    <w:p w:rsidR="004D399D" w:rsidRPr="00E3229D" w:rsidRDefault="00EF5BC8" w:rsidP="004D399D">
      <w:pPr>
        <w:spacing w:after="0" w:line="240" w:lineRule="auto"/>
        <w:jc w:val="center"/>
        <w:rPr>
          <w:rFonts w:ascii="Times New Roman" w:eastAsia="Times New Roman" w:hAnsi="Times New Roman" w:cs="Times New Roman"/>
          <w:b/>
          <w:sz w:val="26"/>
          <w:szCs w:val="26"/>
          <w:lang w:eastAsia="ru-RU"/>
        </w:rPr>
      </w:pPr>
      <w:r w:rsidRPr="00E3229D">
        <w:rPr>
          <w:rFonts w:ascii="Times New Roman" w:eastAsia="Times New Roman" w:hAnsi="Times New Roman" w:cs="Times New Roman"/>
          <w:b/>
          <w:sz w:val="26"/>
          <w:szCs w:val="26"/>
          <w:lang w:eastAsia="ru-RU"/>
        </w:rPr>
        <w:t>ХАНДАЛЬСКОГО</w:t>
      </w:r>
      <w:r w:rsidR="004D399D" w:rsidRPr="00E3229D">
        <w:rPr>
          <w:rFonts w:ascii="Times New Roman" w:eastAsia="Times New Roman" w:hAnsi="Times New Roman" w:cs="Times New Roman"/>
          <w:b/>
          <w:sz w:val="26"/>
          <w:szCs w:val="26"/>
          <w:lang w:eastAsia="ru-RU"/>
        </w:rPr>
        <w:t xml:space="preserve"> СЕЛЬСОВЕТА</w:t>
      </w:r>
    </w:p>
    <w:p w:rsidR="004D399D" w:rsidRPr="00E3229D" w:rsidRDefault="00EF5BC8" w:rsidP="004D399D">
      <w:pPr>
        <w:spacing w:after="0" w:line="240" w:lineRule="auto"/>
        <w:jc w:val="center"/>
        <w:rPr>
          <w:rFonts w:ascii="Times New Roman" w:eastAsia="Times New Roman" w:hAnsi="Times New Roman" w:cs="Times New Roman"/>
          <w:b/>
          <w:sz w:val="26"/>
          <w:szCs w:val="26"/>
          <w:lang w:eastAsia="ru-RU"/>
        </w:rPr>
      </w:pPr>
      <w:r w:rsidRPr="00E3229D">
        <w:rPr>
          <w:rFonts w:ascii="Times New Roman" w:eastAsia="Times New Roman" w:hAnsi="Times New Roman" w:cs="Times New Roman"/>
          <w:b/>
          <w:sz w:val="26"/>
          <w:szCs w:val="26"/>
          <w:lang w:eastAsia="ru-RU"/>
        </w:rPr>
        <w:t>ХАНДАЛЬСКОГО</w:t>
      </w:r>
      <w:r w:rsidR="004D399D" w:rsidRPr="00E3229D">
        <w:rPr>
          <w:rFonts w:ascii="Times New Roman" w:eastAsia="Times New Roman" w:hAnsi="Times New Roman" w:cs="Times New Roman"/>
          <w:b/>
          <w:sz w:val="26"/>
          <w:szCs w:val="26"/>
          <w:lang w:eastAsia="ru-RU"/>
        </w:rPr>
        <w:t xml:space="preserve"> РАЙОНА</w:t>
      </w:r>
    </w:p>
    <w:p w:rsidR="004D399D" w:rsidRPr="00E3229D" w:rsidRDefault="004D399D" w:rsidP="004D399D">
      <w:pPr>
        <w:spacing w:after="0" w:line="240" w:lineRule="auto"/>
        <w:jc w:val="center"/>
        <w:rPr>
          <w:rFonts w:ascii="Times New Roman" w:eastAsia="Times New Roman" w:hAnsi="Times New Roman" w:cs="Times New Roman"/>
          <w:b/>
          <w:sz w:val="26"/>
          <w:szCs w:val="26"/>
          <w:lang w:eastAsia="ru-RU"/>
        </w:rPr>
      </w:pPr>
      <w:r w:rsidRPr="00E3229D">
        <w:rPr>
          <w:rFonts w:ascii="Times New Roman" w:eastAsia="Times New Roman" w:hAnsi="Times New Roman" w:cs="Times New Roman"/>
          <w:b/>
          <w:sz w:val="26"/>
          <w:szCs w:val="26"/>
          <w:lang w:eastAsia="ru-RU"/>
        </w:rPr>
        <w:t>КРАСНОЯРСКОГО КРАЯ</w:t>
      </w:r>
    </w:p>
    <w:p w:rsidR="00283F6B" w:rsidRPr="00E3229D" w:rsidRDefault="00283F6B" w:rsidP="004D399D">
      <w:pPr>
        <w:spacing w:after="0" w:line="240" w:lineRule="auto"/>
        <w:jc w:val="center"/>
        <w:rPr>
          <w:rFonts w:ascii="Times New Roman" w:eastAsia="Times New Roman" w:hAnsi="Times New Roman" w:cs="Times New Roman"/>
          <w:b/>
          <w:spacing w:val="40"/>
          <w:sz w:val="26"/>
          <w:szCs w:val="26"/>
          <w:lang w:eastAsia="ru-RU"/>
        </w:rPr>
      </w:pPr>
    </w:p>
    <w:p w:rsidR="004D399D" w:rsidRPr="00E3229D" w:rsidRDefault="004D399D" w:rsidP="004D399D">
      <w:pPr>
        <w:spacing w:after="0" w:line="240" w:lineRule="auto"/>
        <w:jc w:val="center"/>
        <w:rPr>
          <w:rFonts w:ascii="Times New Roman" w:eastAsia="Times New Roman" w:hAnsi="Times New Roman" w:cs="Times New Roman"/>
          <w:b/>
          <w:spacing w:val="40"/>
          <w:sz w:val="26"/>
          <w:szCs w:val="26"/>
          <w:lang w:eastAsia="ru-RU"/>
        </w:rPr>
      </w:pPr>
      <w:r w:rsidRPr="00E3229D">
        <w:rPr>
          <w:rFonts w:ascii="Times New Roman" w:eastAsia="Times New Roman" w:hAnsi="Times New Roman" w:cs="Times New Roman"/>
          <w:b/>
          <w:spacing w:val="40"/>
          <w:sz w:val="26"/>
          <w:szCs w:val="26"/>
          <w:lang w:eastAsia="ru-RU"/>
        </w:rPr>
        <w:t>ПОСТАНОВЛЕНИЕ</w:t>
      </w:r>
    </w:p>
    <w:p w:rsidR="00660A15" w:rsidRPr="00660A15" w:rsidRDefault="00660A15" w:rsidP="004D399D">
      <w:pPr>
        <w:spacing w:after="0" w:line="240" w:lineRule="auto"/>
        <w:jc w:val="center"/>
        <w:rPr>
          <w:rFonts w:ascii="Times New Roman" w:eastAsia="Times New Roman" w:hAnsi="Times New Roman" w:cs="Times New Roman"/>
          <w:spacing w:val="40"/>
          <w:sz w:val="26"/>
          <w:szCs w:val="26"/>
          <w:lang w:eastAsia="ru-RU"/>
        </w:rPr>
      </w:pPr>
    </w:p>
    <w:p w:rsidR="004D399D" w:rsidRPr="00660A15" w:rsidRDefault="004D399D" w:rsidP="004D399D">
      <w:pPr>
        <w:spacing w:after="0" w:line="240" w:lineRule="auto"/>
        <w:jc w:val="center"/>
        <w:rPr>
          <w:rFonts w:ascii="Times New Roman" w:eastAsia="Times New Roman" w:hAnsi="Times New Roman" w:cs="Times New Roman"/>
          <w:spacing w:val="40"/>
          <w:sz w:val="26"/>
          <w:szCs w:val="26"/>
          <w:lang w:eastAsia="ru-RU"/>
        </w:rPr>
      </w:pPr>
    </w:p>
    <w:p w:rsidR="00372DBB" w:rsidRPr="00660A15" w:rsidRDefault="00660A15" w:rsidP="001C3AFB">
      <w:pPr>
        <w:spacing w:after="0" w:line="240" w:lineRule="auto"/>
        <w:ind w:right="-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09.08.2024                                            с. Хандала                                                   № 18</w:t>
      </w:r>
    </w:p>
    <w:p w:rsidR="00660A15" w:rsidRPr="00660A15" w:rsidRDefault="00660A15" w:rsidP="001C3AFB">
      <w:pPr>
        <w:spacing w:after="0" w:line="240" w:lineRule="auto"/>
        <w:ind w:right="-1"/>
        <w:rPr>
          <w:rFonts w:ascii="Times New Roman" w:eastAsia="Times New Roman" w:hAnsi="Times New Roman" w:cs="Times New Roman"/>
          <w:sz w:val="26"/>
          <w:szCs w:val="26"/>
          <w:lang w:eastAsia="ru-RU"/>
        </w:rPr>
      </w:pPr>
    </w:p>
    <w:p w:rsidR="00C732D4" w:rsidRPr="00171A36" w:rsidRDefault="001C3AFB" w:rsidP="001C3AFB">
      <w:pPr>
        <w:spacing w:after="0" w:line="240" w:lineRule="auto"/>
        <w:jc w:val="center"/>
        <w:rPr>
          <w:rFonts w:ascii="Times New Roman" w:eastAsia="Times New Roman" w:hAnsi="Times New Roman" w:cs="Times New Roman"/>
          <w:b/>
          <w:sz w:val="26"/>
          <w:szCs w:val="26"/>
          <w:lang w:eastAsia="ru-RU"/>
        </w:rPr>
      </w:pPr>
      <w:r w:rsidRPr="00171A36">
        <w:rPr>
          <w:rFonts w:ascii="Times New Roman" w:eastAsia="Times New Roman" w:hAnsi="Times New Roman" w:cs="Times New Roman"/>
          <w:b/>
          <w:sz w:val="26"/>
          <w:szCs w:val="26"/>
          <w:lang w:eastAsia="ru-RU"/>
        </w:rPr>
        <w:t xml:space="preserve">Об утверждении административного регламента </w:t>
      </w:r>
      <w:r w:rsidR="00BB6511" w:rsidRPr="00171A36">
        <w:rPr>
          <w:rFonts w:ascii="Times New Roman" w:eastAsia="Times New Roman" w:hAnsi="Times New Roman" w:cs="Times New Roman"/>
          <w:b/>
          <w:sz w:val="26"/>
          <w:szCs w:val="26"/>
          <w:lang w:eastAsia="ru-RU"/>
        </w:rPr>
        <w:t>предоставления</w:t>
      </w:r>
      <w:r w:rsidRPr="00171A36">
        <w:rPr>
          <w:rFonts w:ascii="Times New Roman" w:eastAsia="Times New Roman" w:hAnsi="Times New Roman" w:cs="Times New Roman"/>
          <w:b/>
          <w:sz w:val="26"/>
          <w:szCs w:val="26"/>
          <w:lang w:eastAsia="ru-RU"/>
        </w:rPr>
        <w:t xml:space="preserve"> муниципальной услуги «Выдача разрешений на размещение нестационарных торговых объектов на территории </w:t>
      </w:r>
      <w:r w:rsidR="00EF5BC8" w:rsidRPr="00171A36">
        <w:rPr>
          <w:rFonts w:ascii="Times New Roman" w:eastAsia="Times New Roman" w:hAnsi="Times New Roman" w:cs="Times New Roman"/>
          <w:b/>
          <w:sz w:val="26"/>
          <w:szCs w:val="26"/>
          <w:lang w:eastAsia="ru-RU"/>
        </w:rPr>
        <w:t>Хандальского</w:t>
      </w:r>
      <w:r w:rsidRPr="00171A36">
        <w:rPr>
          <w:rFonts w:ascii="Times New Roman" w:eastAsia="Times New Roman" w:hAnsi="Times New Roman" w:cs="Times New Roman"/>
          <w:b/>
          <w:sz w:val="26"/>
          <w:szCs w:val="26"/>
          <w:lang w:eastAsia="ru-RU"/>
        </w:rPr>
        <w:t xml:space="preserve"> сельсовета»</w:t>
      </w:r>
    </w:p>
    <w:p w:rsidR="00C732D4" w:rsidRPr="00660A15" w:rsidRDefault="00C732D4" w:rsidP="001C3AFB">
      <w:pPr>
        <w:spacing w:after="0" w:line="240" w:lineRule="auto"/>
        <w:jc w:val="center"/>
        <w:rPr>
          <w:rFonts w:ascii="Times New Roman" w:eastAsia="Times New Roman" w:hAnsi="Times New Roman" w:cs="Times New Roman"/>
          <w:sz w:val="26"/>
          <w:szCs w:val="26"/>
          <w:lang w:eastAsia="ru-RU"/>
        </w:rPr>
      </w:pPr>
    </w:p>
    <w:p w:rsidR="00E11CDC" w:rsidRPr="00660A15" w:rsidRDefault="00E11CDC" w:rsidP="00E11CDC">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proofErr w:type="gramStart"/>
      <w:r w:rsidRPr="00660A15">
        <w:rPr>
          <w:rFonts w:ascii="Times New Roman" w:eastAsia="Calibri" w:hAnsi="Times New Roman" w:cs="Times New Roman"/>
          <w:sz w:val="26"/>
          <w:szCs w:val="26"/>
          <w:lang w:eastAsia="ru-RU"/>
        </w:rPr>
        <w:t xml:space="preserve">В целях повышения качества и доступности муниципальной услуги по выдаче разрешений на размещение нестационарных торговых объектов на территории </w:t>
      </w:r>
      <w:r w:rsidR="00EF5BC8" w:rsidRPr="00660A15">
        <w:rPr>
          <w:rFonts w:ascii="Times New Roman" w:eastAsia="Calibri" w:hAnsi="Times New Roman" w:cs="Times New Roman"/>
          <w:sz w:val="26"/>
          <w:szCs w:val="26"/>
          <w:lang w:eastAsia="ru-RU"/>
        </w:rPr>
        <w:t>Хандальского</w:t>
      </w:r>
      <w:r w:rsidRPr="00660A15">
        <w:rPr>
          <w:rFonts w:ascii="Times New Roman" w:eastAsia="Calibri" w:hAnsi="Times New Roman" w:cs="Times New Roman"/>
          <w:sz w:val="26"/>
          <w:szCs w:val="26"/>
          <w:lang w:eastAsia="ru-RU"/>
        </w:rPr>
        <w:t xml:space="preserve"> сельсовета, </w:t>
      </w:r>
      <w:r w:rsidRPr="00660A15">
        <w:rPr>
          <w:rFonts w:ascii="Times New Roman" w:eastAsia="Times New Roman" w:hAnsi="Times New Roman" w:cs="Times New Roman"/>
          <w:sz w:val="26"/>
          <w:szCs w:val="26"/>
          <w:lang w:eastAsia="ru-RU"/>
        </w:rPr>
        <w:t xml:space="preserve">в соответствии с Федеральным </w:t>
      </w:r>
      <w:hyperlink r:id="rId8" w:history="1">
        <w:r w:rsidRPr="00660A15">
          <w:rPr>
            <w:rFonts w:ascii="Times New Roman" w:eastAsia="Times New Roman" w:hAnsi="Times New Roman" w:cs="Times New Roman"/>
            <w:sz w:val="26"/>
            <w:szCs w:val="26"/>
            <w:lang w:eastAsia="ru-RU"/>
          </w:rPr>
          <w:t>законом</w:t>
        </w:r>
      </w:hyperlink>
      <w:r w:rsidRPr="00660A15">
        <w:rPr>
          <w:rFonts w:ascii="Times New Roman" w:eastAsia="Times New Roman" w:hAnsi="Times New Roman" w:cs="Times New Roman"/>
          <w:sz w:val="26"/>
          <w:szCs w:val="26"/>
          <w:lang w:eastAsia="ru-RU"/>
        </w:rPr>
        <w:t xml:space="preserve"> от 27.07.2010 № 210-ФЗ «Об организации предоставления государственных и муниципальных услуг», </w:t>
      </w:r>
      <w:hyperlink r:id="rId9" w:history="1">
        <w:r w:rsidRPr="00660A15">
          <w:rPr>
            <w:rFonts w:ascii="Times New Roman" w:eastAsia="Times New Roman" w:hAnsi="Times New Roman" w:cs="Times New Roman"/>
            <w:sz w:val="26"/>
            <w:szCs w:val="26"/>
            <w:lang w:eastAsia="ru-RU"/>
          </w:rPr>
          <w:t>Постановлением</w:t>
        </w:r>
      </w:hyperlink>
      <w:r w:rsidRPr="00660A15">
        <w:rPr>
          <w:rFonts w:ascii="Times New Roman" w:eastAsia="Times New Roman" w:hAnsi="Times New Roman" w:cs="Times New Roman"/>
          <w:sz w:val="26"/>
          <w:szCs w:val="26"/>
          <w:lang w:eastAsia="ru-RU"/>
        </w:rPr>
        <w:t xml:space="preserve"> администрации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от 10.11.2014 № 260 «</w:t>
      </w:r>
      <w:r w:rsidRPr="00660A15">
        <w:rPr>
          <w:rFonts w:ascii="Times New Roman" w:eastAsia="Times New Roman" w:hAnsi="Times New Roman" w:cs="Times New Roman"/>
          <w:bCs/>
          <w:sz w:val="26"/>
          <w:szCs w:val="26"/>
          <w:lang w:eastAsia="ru-RU"/>
        </w:rPr>
        <w:t>О порядке разработки и утверждения административных регламентов предоставления муниципальных услуг</w:t>
      </w:r>
      <w:r w:rsidRPr="00660A15">
        <w:rPr>
          <w:rFonts w:ascii="Times New Roman" w:eastAsia="Times New Roman" w:hAnsi="Times New Roman" w:cs="Times New Roman"/>
          <w:sz w:val="26"/>
          <w:szCs w:val="26"/>
          <w:lang w:eastAsia="ru-RU"/>
        </w:rPr>
        <w:t xml:space="preserve">», руководствуясь Уставом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района Красноярского края, </w:t>
      </w:r>
      <w:proofErr w:type="gramEnd"/>
      <w:r w:rsidRPr="00660A15">
        <w:rPr>
          <w:rFonts w:ascii="Times New Roman" w:eastAsia="Times New Roman" w:hAnsi="Times New Roman" w:cs="Times New Roman"/>
          <w:sz w:val="26"/>
          <w:szCs w:val="26"/>
          <w:lang w:eastAsia="ru-RU"/>
        </w:rPr>
        <w:t>ПОСТАНОВЛЯЮ:</w:t>
      </w:r>
    </w:p>
    <w:p w:rsidR="00C732D4" w:rsidRPr="00660A15" w:rsidRDefault="00C732D4" w:rsidP="001C3AF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1. Утвердить административный регламент </w:t>
      </w:r>
      <w:r w:rsidR="00BB6511" w:rsidRPr="00660A15">
        <w:rPr>
          <w:rFonts w:ascii="Times New Roman" w:eastAsia="Times New Roman" w:hAnsi="Times New Roman" w:cs="Times New Roman"/>
          <w:sz w:val="26"/>
          <w:szCs w:val="26"/>
          <w:lang w:eastAsia="ru-RU"/>
        </w:rPr>
        <w:t>предоставления</w:t>
      </w:r>
      <w:r w:rsidRPr="00660A15">
        <w:rPr>
          <w:rFonts w:ascii="Times New Roman" w:eastAsia="Times New Roman" w:hAnsi="Times New Roman" w:cs="Times New Roman"/>
          <w:sz w:val="26"/>
          <w:szCs w:val="26"/>
          <w:lang w:eastAsia="ru-RU"/>
        </w:rPr>
        <w:t xml:space="preserve"> муниципальной услуги </w:t>
      </w:r>
      <w:r w:rsidR="00BB6511" w:rsidRPr="00660A15">
        <w:rPr>
          <w:rFonts w:ascii="Times New Roman" w:eastAsia="Times New Roman" w:hAnsi="Times New Roman" w:cs="Times New Roman"/>
          <w:sz w:val="26"/>
          <w:szCs w:val="26"/>
          <w:lang w:eastAsia="ru-RU"/>
        </w:rPr>
        <w:t>«</w:t>
      </w:r>
      <w:r w:rsidR="00E11CDC" w:rsidRPr="00660A15">
        <w:rPr>
          <w:rFonts w:ascii="Times New Roman" w:eastAsia="Times New Roman" w:hAnsi="Times New Roman" w:cs="Times New Roman"/>
          <w:sz w:val="26"/>
          <w:szCs w:val="26"/>
          <w:lang w:eastAsia="ru-RU"/>
        </w:rPr>
        <w:t>Выдача разрешений на размещение</w:t>
      </w:r>
      <w:r w:rsidRPr="00660A15">
        <w:rPr>
          <w:rFonts w:ascii="Times New Roman" w:eastAsia="Times New Roman" w:hAnsi="Times New Roman" w:cs="Times New Roman"/>
          <w:sz w:val="26"/>
          <w:szCs w:val="26"/>
          <w:lang w:eastAsia="ru-RU"/>
        </w:rPr>
        <w:t xml:space="preserve">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00E11CDC" w:rsidRPr="00660A15">
        <w:rPr>
          <w:rFonts w:ascii="Times New Roman" w:eastAsia="Times New Roman" w:hAnsi="Times New Roman" w:cs="Times New Roman"/>
          <w:sz w:val="26"/>
          <w:szCs w:val="26"/>
          <w:lang w:eastAsia="ru-RU"/>
        </w:rPr>
        <w:t xml:space="preserve"> сельсовета</w:t>
      </w:r>
      <w:r w:rsidR="00BB6511" w:rsidRPr="00660A15">
        <w:rPr>
          <w:rFonts w:ascii="Times New Roman" w:eastAsia="Times New Roman" w:hAnsi="Times New Roman" w:cs="Times New Roman"/>
          <w:sz w:val="26"/>
          <w:szCs w:val="26"/>
          <w:lang w:eastAsia="ru-RU"/>
        </w:rPr>
        <w:t>»</w:t>
      </w:r>
      <w:r w:rsidRPr="00660A15">
        <w:rPr>
          <w:rFonts w:ascii="Times New Roman" w:eastAsia="Times New Roman" w:hAnsi="Times New Roman" w:cs="Times New Roman"/>
          <w:sz w:val="26"/>
          <w:szCs w:val="26"/>
          <w:lang w:eastAsia="ru-RU"/>
        </w:rPr>
        <w:t xml:space="preserve"> согласно приложению</w:t>
      </w:r>
      <w:r w:rsidR="00E11CDC" w:rsidRPr="00660A15">
        <w:rPr>
          <w:rFonts w:ascii="Times New Roman" w:eastAsia="Times New Roman" w:hAnsi="Times New Roman" w:cs="Times New Roman"/>
          <w:sz w:val="26"/>
          <w:szCs w:val="26"/>
          <w:lang w:eastAsia="ru-RU"/>
        </w:rPr>
        <w:t xml:space="preserve"> к настоящему постановлению</w:t>
      </w:r>
      <w:r w:rsidRPr="00660A15">
        <w:rPr>
          <w:rFonts w:ascii="Times New Roman" w:eastAsia="Times New Roman" w:hAnsi="Times New Roman" w:cs="Times New Roman"/>
          <w:sz w:val="26"/>
          <w:szCs w:val="26"/>
          <w:lang w:eastAsia="ru-RU"/>
        </w:rPr>
        <w:t>.</w:t>
      </w:r>
    </w:p>
    <w:p w:rsidR="00E11CDC" w:rsidRPr="00660A15" w:rsidRDefault="00E11CDC" w:rsidP="00E11CDC">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2. Контроль исполнения Постановления </w:t>
      </w:r>
      <w:r w:rsidR="00E3229D">
        <w:rPr>
          <w:rFonts w:ascii="Times New Roman" w:eastAsia="Calibri" w:hAnsi="Times New Roman" w:cs="Times New Roman"/>
          <w:sz w:val="26"/>
          <w:szCs w:val="26"/>
        </w:rPr>
        <w:t>оставляю за собой.</w:t>
      </w:r>
    </w:p>
    <w:p w:rsidR="00E11CDC" w:rsidRPr="00660A15" w:rsidRDefault="00632C1B" w:rsidP="00660A15">
      <w:pPr>
        <w:autoSpaceDE w:val="0"/>
        <w:autoSpaceDN w:val="0"/>
        <w:adjustRightInd w:val="0"/>
        <w:spacing w:after="0" w:line="240" w:lineRule="auto"/>
        <w:ind w:firstLine="709"/>
        <w:rPr>
          <w:rFonts w:ascii="Times New Roman" w:eastAsia="Calibri" w:hAnsi="Times New Roman" w:cs="Times New Roman"/>
          <w:sz w:val="26"/>
          <w:szCs w:val="26"/>
        </w:rPr>
      </w:pPr>
      <w:r w:rsidRPr="00660A15">
        <w:rPr>
          <w:rFonts w:ascii="Times New Roman" w:eastAsia="Calibri" w:hAnsi="Times New Roman" w:cs="Times New Roman"/>
          <w:sz w:val="26"/>
          <w:szCs w:val="26"/>
        </w:rPr>
        <w:t>3</w:t>
      </w:r>
      <w:r w:rsidR="00E11CDC" w:rsidRPr="00660A15">
        <w:rPr>
          <w:rFonts w:ascii="Times New Roman" w:eastAsia="Calibri" w:hAnsi="Times New Roman" w:cs="Times New Roman"/>
          <w:sz w:val="26"/>
          <w:szCs w:val="26"/>
        </w:rPr>
        <w:t xml:space="preserve">. Опубликовать настоящее Постановление в периодическом печатном издании «Ведомости </w:t>
      </w:r>
      <w:r w:rsidR="00EF5BC8" w:rsidRPr="00660A15">
        <w:rPr>
          <w:rFonts w:ascii="Times New Roman" w:eastAsia="Calibri" w:hAnsi="Times New Roman" w:cs="Times New Roman"/>
          <w:sz w:val="26"/>
          <w:szCs w:val="26"/>
        </w:rPr>
        <w:t>Хандальского</w:t>
      </w:r>
      <w:r w:rsidR="00E11CDC" w:rsidRPr="00660A15">
        <w:rPr>
          <w:rFonts w:ascii="Times New Roman" w:eastAsia="Calibri" w:hAnsi="Times New Roman" w:cs="Times New Roman"/>
          <w:sz w:val="26"/>
          <w:szCs w:val="26"/>
        </w:rPr>
        <w:t xml:space="preserve"> сельсовета» и разместить на официальном сайте администрации </w:t>
      </w:r>
      <w:r w:rsidR="00EF5BC8" w:rsidRPr="00660A15">
        <w:rPr>
          <w:rFonts w:ascii="Times New Roman" w:eastAsia="Calibri" w:hAnsi="Times New Roman" w:cs="Times New Roman"/>
          <w:sz w:val="26"/>
          <w:szCs w:val="26"/>
        </w:rPr>
        <w:t>Хандальского</w:t>
      </w:r>
      <w:r w:rsidR="00660A15" w:rsidRPr="00660A15">
        <w:rPr>
          <w:rFonts w:ascii="Times New Roman" w:eastAsia="Calibri" w:hAnsi="Times New Roman" w:cs="Times New Roman"/>
          <w:sz w:val="26"/>
          <w:szCs w:val="26"/>
        </w:rPr>
        <w:t xml:space="preserve"> сельсовета https://xandalskij-r04.gosweb.gosuslugi.ru/</w:t>
      </w:r>
      <w:r w:rsidR="00E03C78">
        <w:rPr>
          <w:rFonts w:ascii="Times New Roman" w:eastAsia="Calibri" w:hAnsi="Times New Roman" w:cs="Times New Roman"/>
          <w:sz w:val="26"/>
          <w:szCs w:val="26"/>
        </w:rPr>
        <w:t>.</w:t>
      </w:r>
      <w:bookmarkStart w:id="0" w:name="_GoBack"/>
      <w:bookmarkEnd w:id="0"/>
    </w:p>
    <w:p w:rsidR="00E11CDC" w:rsidRPr="00660A15" w:rsidRDefault="00632C1B" w:rsidP="00E11CDC">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4</w:t>
      </w:r>
      <w:r w:rsidR="00E11CDC" w:rsidRPr="00660A15">
        <w:rPr>
          <w:rFonts w:ascii="Times New Roman" w:eastAsia="Calibri" w:hAnsi="Times New Roman" w:cs="Times New Roman"/>
          <w:sz w:val="26"/>
          <w:szCs w:val="26"/>
        </w:rPr>
        <w:t>. Постановление вступает в силу в день, следующий за днем его официального опубликования.</w:t>
      </w:r>
    </w:p>
    <w:p w:rsidR="00EF5BC8" w:rsidRPr="00660A15" w:rsidRDefault="00EF5BC8" w:rsidP="00E11CDC">
      <w:pPr>
        <w:autoSpaceDE w:val="0"/>
        <w:autoSpaceDN w:val="0"/>
        <w:adjustRightInd w:val="0"/>
        <w:spacing w:after="0" w:line="240" w:lineRule="auto"/>
        <w:ind w:firstLine="709"/>
        <w:jc w:val="both"/>
        <w:rPr>
          <w:rFonts w:ascii="Times New Roman" w:eastAsia="Calibri" w:hAnsi="Times New Roman" w:cs="Times New Roman"/>
          <w:sz w:val="26"/>
          <w:szCs w:val="26"/>
        </w:rPr>
      </w:pPr>
    </w:p>
    <w:p w:rsidR="00EF5BC8" w:rsidRPr="00660A15" w:rsidRDefault="00EF5BC8" w:rsidP="00E11CDC">
      <w:pPr>
        <w:autoSpaceDE w:val="0"/>
        <w:autoSpaceDN w:val="0"/>
        <w:adjustRightInd w:val="0"/>
        <w:spacing w:after="0" w:line="240" w:lineRule="auto"/>
        <w:ind w:firstLine="709"/>
        <w:jc w:val="both"/>
        <w:rPr>
          <w:rFonts w:ascii="Times New Roman" w:eastAsia="Calibri" w:hAnsi="Times New Roman" w:cs="Times New Roman"/>
          <w:sz w:val="26"/>
          <w:szCs w:val="26"/>
        </w:rPr>
      </w:pPr>
    </w:p>
    <w:p w:rsidR="00EF5BC8" w:rsidRPr="00660A15" w:rsidRDefault="00EF5BC8" w:rsidP="00E11CDC">
      <w:pPr>
        <w:autoSpaceDE w:val="0"/>
        <w:autoSpaceDN w:val="0"/>
        <w:adjustRightInd w:val="0"/>
        <w:spacing w:after="0" w:line="240" w:lineRule="auto"/>
        <w:ind w:firstLine="709"/>
        <w:jc w:val="both"/>
        <w:rPr>
          <w:rFonts w:ascii="Times New Roman" w:eastAsia="Calibri" w:hAnsi="Times New Roman" w:cs="Times New Roman"/>
          <w:sz w:val="26"/>
          <w:szCs w:val="26"/>
        </w:rPr>
      </w:pPr>
    </w:p>
    <w:p w:rsidR="00E11CDC" w:rsidRPr="00660A15" w:rsidRDefault="00E11CDC" w:rsidP="00E11CDC">
      <w:pPr>
        <w:spacing w:after="0" w:line="240" w:lineRule="auto"/>
        <w:jc w:val="both"/>
        <w:rPr>
          <w:rFonts w:ascii="Times New Roman" w:eastAsia="Times New Roman" w:hAnsi="Times New Roman" w:cs="Times New Roman"/>
          <w:sz w:val="26"/>
          <w:szCs w:val="26"/>
          <w:lang w:eastAsia="ru-RU"/>
        </w:rPr>
      </w:pPr>
    </w:p>
    <w:p w:rsidR="00E11CDC" w:rsidRPr="00660A15" w:rsidRDefault="00026E3A" w:rsidP="00E11CDC">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И.о. Гл</w:t>
      </w:r>
      <w:r w:rsidR="005903B3" w:rsidRPr="00660A15">
        <w:rPr>
          <w:rFonts w:ascii="Times New Roman" w:eastAsia="Times New Roman" w:hAnsi="Times New Roman" w:cs="Times New Roman"/>
          <w:sz w:val="26"/>
          <w:szCs w:val="26"/>
          <w:lang w:eastAsia="ru-RU"/>
        </w:rPr>
        <w:t xml:space="preserve">авы </w:t>
      </w:r>
      <w:r w:rsidR="00EF5BC8" w:rsidRPr="00660A15">
        <w:rPr>
          <w:rFonts w:ascii="Times New Roman" w:eastAsia="Times New Roman" w:hAnsi="Times New Roman" w:cs="Times New Roman"/>
          <w:sz w:val="26"/>
          <w:szCs w:val="26"/>
          <w:lang w:eastAsia="ru-RU"/>
        </w:rPr>
        <w:t>Хандальского</w:t>
      </w:r>
      <w:r w:rsidR="005903B3" w:rsidRPr="00660A15">
        <w:rPr>
          <w:rFonts w:ascii="Times New Roman" w:eastAsia="Times New Roman" w:hAnsi="Times New Roman" w:cs="Times New Roman"/>
          <w:sz w:val="26"/>
          <w:szCs w:val="26"/>
          <w:lang w:eastAsia="ru-RU"/>
        </w:rPr>
        <w:t xml:space="preserve"> сельсовета</w:t>
      </w:r>
      <w:r w:rsidR="000D6CA9" w:rsidRPr="00660A15">
        <w:rPr>
          <w:rFonts w:ascii="Times New Roman" w:eastAsia="Times New Roman" w:hAnsi="Times New Roman" w:cs="Times New Roman"/>
          <w:sz w:val="26"/>
          <w:szCs w:val="26"/>
          <w:lang w:eastAsia="ru-RU"/>
        </w:rPr>
        <w:t xml:space="preserve"> </w:t>
      </w:r>
      <w:r w:rsidR="00EF5BC8" w:rsidRPr="00660A15">
        <w:rPr>
          <w:rFonts w:ascii="Times New Roman" w:eastAsia="Times New Roman" w:hAnsi="Times New Roman" w:cs="Times New Roman"/>
          <w:sz w:val="26"/>
          <w:szCs w:val="26"/>
          <w:lang w:eastAsia="ru-RU"/>
        </w:rPr>
        <w:t xml:space="preserve">               </w:t>
      </w:r>
      <w:r w:rsidR="00660A15" w:rsidRPr="00660A15">
        <w:rPr>
          <w:rFonts w:ascii="Times New Roman" w:eastAsia="Times New Roman" w:hAnsi="Times New Roman" w:cs="Times New Roman"/>
          <w:sz w:val="26"/>
          <w:szCs w:val="26"/>
          <w:lang w:eastAsia="ru-RU"/>
        </w:rPr>
        <w:t xml:space="preserve">                          </w:t>
      </w:r>
      <w:r w:rsidR="00EF5BC8" w:rsidRPr="00660A15">
        <w:rPr>
          <w:rFonts w:ascii="Times New Roman" w:eastAsia="Times New Roman" w:hAnsi="Times New Roman" w:cs="Times New Roman"/>
          <w:sz w:val="26"/>
          <w:szCs w:val="26"/>
          <w:lang w:eastAsia="ru-RU"/>
        </w:rPr>
        <w:t xml:space="preserve">        А.В. Мейснер</w:t>
      </w:r>
    </w:p>
    <w:p w:rsidR="001C3AFB" w:rsidRPr="00660A15" w:rsidRDefault="001C3AFB">
      <w:pP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br w:type="page"/>
      </w:r>
    </w:p>
    <w:p w:rsidR="00BB6511" w:rsidRPr="00660A15" w:rsidRDefault="00BB6511" w:rsidP="00BB6511">
      <w:pPr>
        <w:widowControl w:val="0"/>
        <w:autoSpaceDE w:val="0"/>
        <w:autoSpaceDN w:val="0"/>
        <w:adjustRightInd w:val="0"/>
        <w:spacing w:after="0" w:line="240" w:lineRule="auto"/>
        <w:ind w:left="5103"/>
        <w:jc w:val="both"/>
        <w:rPr>
          <w:rFonts w:ascii="Times New Roman" w:eastAsia="Calibri" w:hAnsi="Times New Roman" w:cs="Times New Roman"/>
          <w:iCs/>
          <w:sz w:val="26"/>
          <w:szCs w:val="26"/>
        </w:rPr>
      </w:pPr>
      <w:r w:rsidRPr="00660A15">
        <w:rPr>
          <w:rFonts w:ascii="Times New Roman" w:eastAsia="Calibri" w:hAnsi="Times New Roman" w:cs="Times New Roman"/>
          <w:iCs/>
          <w:sz w:val="26"/>
          <w:szCs w:val="26"/>
        </w:rPr>
        <w:lastRenderedPageBreak/>
        <w:t xml:space="preserve">Приложение к постановлению администрации </w:t>
      </w:r>
      <w:r w:rsidR="00EF5BC8" w:rsidRPr="00660A15">
        <w:rPr>
          <w:rFonts w:ascii="Times New Roman" w:eastAsia="Calibri" w:hAnsi="Times New Roman" w:cs="Times New Roman"/>
          <w:iCs/>
          <w:sz w:val="26"/>
          <w:szCs w:val="26"/>
        </w:rPr>
        <w:t>Хандальского</w:t>
      </w:r>
      <w:r w:rsidRPr="00660A15">
        <w:rPr>
          <w:rFonts w:ascii="Times New Roman" w:eastAsia="Calibri" w:hAnsi="Times New Roman" w:cs="Times New Roman"/>
          <w:iCs/>
          <w:sz w:val="26"/>
          <w:szCs w:val="26"/>
        </w:rPr>
        <w:t xml:space="preserve"> сельсовета от </w:t>
      </w:r>
      <w:r w:rsidR="00EF5BC8" w:rsidRPr="00660A15">
        <w:rPr>
          <w:rFonts w:ascii="Times New Roman" w:eastAsia="Calibri" w:hAnsi="Times New Roman" w:cs="Times New Roman"/>
          <w:iCs/>
          <w:sz w:val="26"/>
          <w:szCs w:val="26"/>
        </w:rPr>
        <w:t xml:space="preserve">09.08.2024 № </w:t>
      </w:r>
      <w:r w:rsidR="002C4241" w:rsidRPr="00660A15">
        <w:rPr>
          <w:rFonts w:ascii="Times New Roman" w:eastAsia="Calibri" w:hAnsi="Times New Roman" w:cs="Times New Roman"/>
          <w:iCs/>
          <w:sz w:val="26"/>
          <w:szCs w:val="26"/>
        </w:rPr>
        <w:t>18</w:t>
      </w:r>
    </w:p>
    <w:p w:rsidR="00BB6511" w:rsidRPr="00660A15" w:rsidRDefault="00BB6511" w:rsidP="00BB6511">
      <w:pPr>
        <w:autoSpaceDE w:val="0"/>
        <w:autoSpaceDN w:val="0"/>
        <w:adjustRightInd w:val="0"/>
        <w:spacing w:after="0" w:line="240" w:lineRule="auto"/>
        <w:ind w:left="4248" w:firstLine="708"/>
        <w:jc w:val="center"/>
        <w:outlineLvl w:val="0"/>
        <w:rPr>
          <w:rFonts w:ascii="Times New Roman" w:eastAsia="Times New Roman" w:hAnsi="Times New Roman" w:cs="Times New Roman"/>
          <w:sz w:val="26"/>
          <w:szCs w:val="26"/>
          <w:lang w:eastAsia="ru-RU"/>
        </w:rPr>
      </w:pPr>
    </w:p>
    <w:p w:rsidR="00E11CDC" w:rsidRPr="00660A15" w:rsidRDefault="00BB6511" w:rsidP="00BB6511">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АДМИНИСТРАТИВНЫЙ РЕГЛАМЕНТ ПРЕДОСТАВЛЕНИЯ МУНИЦИПАЛЬНОЙ УСЛУГИ «ВЫДАЧА РАЗРЕШЕНИЙ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w:t>
      </w:r>
    </w:p>
    <w:p w:rsidR="00BB6511" w:rsidRPr="00660A15" w:rsidRDefault="00BB6511" w:rsidP="00C732D4">
      <w:pPr>
        <w:spacing w:after="0" w:line="240" w:lineRule="auto"/>
        <w:rPr>
          <w:rFonts w:ascii="Times New Roman" w:eastAsia="Times New Roman" w:hAnsi="Times New Roman" w:cs="Times New Roman"/>
          <w:sz w:val="26"/>
          <w:szCs w:val="26"/>
          <w:lang w:eastAsia="ru-RU"/>
        </w:rPr>
      </w:pPr>
    </w:p>
    <w:p w:rsidR="00C732D4" w:rsidRPr="00660A15" w:rsidRDefault="00BB6511" w:rsidP="00BB6511">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1. ОБЩИЕ ПОЛОЖЕНИЯ</w:t>
      </w:r>
    </w:p>
    <w:p w:rsidR="00BB6511" w:rsidRPr="00660A15" w:rsidRDefault="00BB6511" w:rsidP="00C732D4">
      <w:pPr>
        <w:spacing w:after="0" w:line="240" w:lineRule="auto"/>
        <w:ind w:firstLine="547"/>
        <w:rPr>
          <w:rFonts w:ascii="Times New Roman" w:eastAsia="Times New Roman" w:hAnsi="Times New Roman" w:cs="Times New Roman"/>
          <w:sz w:val="26"/>
          <w:szCs w:val="26"/>
          <w:lang w:eastAsia="ru-RU"/>
        </w:rPr>
      </w:pPr>
    </w:p>
    <w:p w:rsidR="00C732D4" w:rsidRPr="00660A15" w:rsidRDefault="00C732D4" w:rsidP="00534632">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1.1. </w:t>
      </w:r>
      <w:r w:rsidR="00534632" w:rsidRPr="00660A15">
        <w:rPr>
          <w:rFonts w:ascii="Times New Roman" w:hAnsi="Times New Roman" w:cs="Times New Roman"/>
          <w:sz w:val="26"/>
          <w:szCs w:val="26"/>
        </w:rPr>
        <w:t>Настоящий Административный регламент по предоставлению муниципальной услуги «</w:t>
      </w:r>
      <w:r w:rsidR="00534632" w:rsidRPr="00660A15">
        <w:rPr>
          <w:rFonts w:ascii="Times New Roman" w:eastAsia="Times New Roman" w:hAnsi="Times New Roman" w:cs="Times New Roman"/>
          <w:sz w:val="26"/>
          <w:szCs w:val="26"/>
          <w:lang w:eastAsia="ru-RU"/>
        </w:rPr>
        <w:t xml:space="preserve">Выдача разрешений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00534632" w:rsidRPr="00660A15">
        <w:rPr>
          <w:rFonts w:ascii="Times New Roman" w:eastAsia="Times New Roman" w:hAnsi="Times New Roman" w:cs="Times New Roman"/>
          <w:sz w:val="26"/>
          <w:szCs w:val="26"/>
          <w:lang w:eastAsia="ru-RU"/>
        </w:rPr>
        <w:t xml:space="preserve"> сельсовета</w:t>
      </w:r>
      <w:r w:rsidR="00534632" w:rsidRPr="00660A15">
        <w:rPr>
          <w:rFonts w:ascii="Times New Roman" w:hAnsi="Times New Roman" w:cs="Times New Roman"/>
          <w:sz w:val="26"/>
          <w:szCs w:val="26"/>
        </w:rPr>
        <w:t>» (далее - Регламент) устанавливает порядок, предоставления муниципальной услуги и стандарт предоставления муниципальной услуги (далее - административные процедуры) при предоставлении муниципальной услуги в соответствии с законодательством Российской Федерации.</w:t>
      </w:r>
    </w:p>
    <w:p w:rsidR="00534632" w:rsidRPr="00660A15" w:rsidRDefault="00534632" w:rsidP="00780523">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1.2. Регламент размещается на официальном сайте администрации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сельсовета (</w:t>
      </w:r>
      <w:r w:rsidR="00323D3F" w:rsidRPr="00660A15">
        <w:rPr>
          <w:rFonts w:ascii="Times New Roman" w:eastAsia="Calibri" w:hAnsi="Times New Roman" w:cs="Times New Roman"/>
          <w:sz w:val="26"/>
          <w:szCs w:val="26"/>
        </w:rPr>
        <w:t>https://xandalskij-r04.gosweb.gosuslugi.ru/</w:t>
      </w:r>
      <w:r w:rsidRPr="00660A15">
        <w:rPr>
          <w:rFonts w:ascii="Times New Roman" w:eastAsia="Calibri" w:hAnsi="Times New Roman" w:cs="Times New Roman"/>
          <w:sz w:val="26"/>
          <w:szCs w:val="26"/>
        </w:rPr>
        <w:t xml:space="preserve">), также на информационных стендах, расположенных в здании администрации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сельсовета по адресу: Красноярский край, Тасеевский район, с. </w:t>
      </w:r>
      <w:r w:rsidR="00660A15" w:rsidRPr="00660A15">
        <w:rPr>
          <w:rFonts w:ascii="Times New Roman" w:eastAsia="Calibri" w:hAnsi="Times New Roman" w:cs="Times New Roman"/>
          <w:sz w:val="26"/>
          <w:szCs w:val="26"/>
        </w:rPr>
        <w:t>Х</w:t>
      </w:r>
      <w:r w:rsidR="00323D3F">
        <w:rPr>
          <w:rFonts w:ascii="Times New Roman" w:eastAsia="Calibri" w:hAnsi="Times New Roman" w:cs="Times New Roman"/>
          <w:sz w:val="26"/>
          <w:szCs w:val="26"/>
        </w:rPr>
        <w:t>андала</w:t>
      </w:r>
      <w:r w:rsidRPr="00660A15">
        <w:rPr>
          <w:rFonts w:ascii="Times New Roman" w:eastAsia="Calibri" w:hAnsi="Times New Roman" w:cs="Times New Roman"/>
          <w:sz w:val="26"/>
          <w:szCs w:val="26"/>
        </w:rPr>
        <w:t xml:space="preserve">, ул. </w:t>
      </w:r>
      <w:proofErr w:type="gramStart"/>
      <w:r w:rsidR="00660A15" w:rsidRPr="00660A15">
        <w:rPr>
          <w:rFonts w:ascii="Times New Roman" w:eastAsia="Calibri" w:hAnsi="Times New Roman" w:cs="Times New Roman"/>
          <w:sz w:val="26"/>
          <w:szCs w:val="26"/>
        </w:rPr>
        <w:t>Центральная</w:t>
      </w:r>
      <w:proofErr w:type="gramEnd"/>
      <w:r w:rsidR="00660A15" w:rsidRPr="00660A15">
        <w:rPr>
          <w:rFonts w:ascii="Times New Roman" w:eastAsia="Calibri" w:hAnsi="Times New Roman" w:cs="Times New Roman"/>
          <w:sz w:val="26"/>
          <w:szCs w:val="26"/>
        </w:rPr>
        <w:t>, 5</w:t>
      </w:r>
      <w:r w:rsidRPr="00660A15">
        <w:rPr>
          <w:rFonts w:ascii="Times New Roman" w:eastAsia="Calibri" w:hAnsi="Times New Roman" w:cs="Times New Roman"/>
          <w:sz w:val="26"/>
          <w:szCs w:val="26"/>
        </w:rPr>
        <w:t>.</w:t>
      </w:r>
    </w:p>
    <w:p w:rsidR="00C732D4" w:rsidRPr="00660A15" w:rsidRDefault="00C732D4" w:rsidP="00534632">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1.</w:t>
      </w:r>
      <w:r w:rsidR="00534632" w:rsidRPr="00660A15">
        <w:rPr>
          <w:rFonts w:ascii="Times New Roman" w:eastAsia="Times New Roman" w:hAnsi="Times New Roman" w:cs="Times New Roman"/>
          <w:sz w:val="26"/>
          <w:szCs w:val="26"/>
          <w:lang w:eastAsia="ru-RU"/>
        </w:rPr>
        <w:t>3</w:t>
      </w:r>
      <w:r w:rsidRPr="00660A15">
        <w:rPr>
          <w:rFonts w:ascii="Times New Roman" w:eastAsia="Times New Roman" w:hAnsi="Times New Roman" w:cs="Times New Roman"/>
          <w:sz w:val="26"/>
          <w:szCs w:val="26"/>
          <w:lang w:eastAsia="ru-RU"/>
        </w:rPr>
        <w:t>. Заявителями на предоставление муниципальной услуги являются юридические лица и индивидуальные предприниматели, зарегистрированные в установленном законодательством Российской Федерации порядке</w:t>
      </w:r>
      <w:r w:rsidR="00534632" w:rsidRPr="00660A15">
        <w:rPr>
          <w:rFonts w:ascii="Times New Roman" w:eastAsia="Times New Roman" w:hAnsi="Times New Roman" w:cs="Times New Roman"/>
          <w:sz w:val="26"/>
          <w:szCs w:val="26"/>
          <w:lang w:eastAsia="ru-RU"/>
        </w:rPr>
        <w:t xml:space="preserve"> (далее - Заявитель)</w:t>
      </w:r>
      <w:r w:rsidRPr="00660A15">
        <w:rPr>
          <w:rFonts w:ascii="Times New Roman" w:eastAsia="Times New Roman" w:hAnsi="Times New Roman" w:cs="Times New Roman"/>
          <w:sz w:val="26"/>
          <w:szCs w:val="26"/>
          <w:lang w:eastAsia="ru-RU"/>
        </w:rPr>
        <w:t>.</w:t>
      </w:r>
    </w:p>
    <w:p w:rsidR="00534632" w:rsidRPr="00660A15" w:rsidRDefault="00534632" w:rsidP="00534632">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hAnsi="Times New Roman" w:cs="Times New Roman"/>
          <w:sz w:val="26"/>
          <w:szCs w:val="26"/>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1.4. Заявление о предоставлении Услуги (далее - Заявление) с прилагаемыми документами представляется в администрацию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сельсовета (далее по тексту - Администрация) или в КГБУ «Многофункциональный центр предоставления государственных и муниципальных услуг» (далее по тексту - МФЦ) одним из следующих способов:</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лично (либо через уполномоченного представителя) должностному лицу Администрации или сотруднику МФЦ;</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посредством почтовой связи на бумажном носителе;</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в форме электронных документов с использованием информационно-телекоммуникационной сети Интернет, включая региональный портал государственных и муниципальных услуг Красноярского края www.gosuslugi.krskstate.ru.</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1.5. Заявление может быть заполнено от руки (разборчивым почерком и выполнено не карандашом) или машинописным способом, распечатано посредством электронных печатающих устройств.</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Times New Roman" w:hAnsi="Times New Roman" w:cs="Times New Roman"/>
          <w:sz w:val="26"/>
          <w:szCs w:val="26"/>
          <w:lang w:eastAsia="ru-RU"/>
        </w:rPr>
        <w:t xml:space="preserve">1.6. </w:t>
      </w:r>
      <w:r w:rsidRPr="00660A15">
        <w:rPr>
          <w:rFonts w:ascii="Times New Roman" w:eastAsia="Calibri" w:hAnsi="Times New Roman" w:cs="Times New Roman"/>
          <w:sz w:val="26"/>
          <w:szCs w:val="26"/>
        </w:rPr>
        <w:t>Почт</w:t>
      </w:r>
      <w:r w:rsidR="00323D3F">
        <w:rPr>
          <w:rFonts w:ascii="Times New Roman" w:eastAsia="Calibri" w:hAnsi="Times New Roman" w:cs="Times New Roman"/>
          <w:sz w:val="26"/>
          <w:szCs w:val="26"/>
        </w:rPr>
        <w:t>овый адрес Администрации: 663791</w:t>
      </w:r>
      <w:r w:rsidRPr="00660A15">
        <w:rPr>
          <w:rFonts w:ascii="Times New Roman" w:eastAsia="Calibri" w:hAnsi="Times New Roman" w:cs="Times New Roman"/>
          <w:sz w:val="26"/>
          <w:szCs w:val="26"/>
        </w:rPr>
        <w:t xml:space="preserve">, Красноярский край, Тасеевский район, село </w:t>
      </w:r>
      <w:r w:rsidR="00323D3F">
        <w:rPr>
          <w:rFonts w:ascii="Times New Roman" w:eastAsia="Calibri" w:hAnsi="Times New Roman" w:cs="Times New Roman"/>
          <w:sz w:val="26"/>
          <w:szCs w:val="26"/>
        </w:rPr>
        <w:t>Хандала</w:t>
      </w:r>
      <w:r w:rsidRPr="00660A15">
        <w:rPr>
          <w:rFonts w:ascii="Times New Roman" w:eastAsia="Calibri" w:hAnsi="Times New Roman" w:cs="Times New Roman"/>
          <w:sz w:val="26"/>
          <w:szCs w:val="26"/>
        </w:rPr>
        <w:t xml:space="preserve">, улица </w:t>
      </w:r>
      <w:r w:rsidR="00323D3F">
        <w:rPr>
          <w:rFonts w:ascii="Times New Roman" w:eastAsia="Calibri" w:hAnsi="Times New Roman" w:cs="Times New Roman"/>
          <w:sz w:val="26"/>
          <w:szCs w:val="26"/>
        </w:rPr>
        <w:t>Центральная</w:t>
      </w:r>
      <w:r w:rsidRPr="00660A15">
        <w:rPr>
          <w:rFonts w:ascii="Times New Roman" w:eastAsia="Calibri" w:hAnsi="Times New Roman" w:cs="Times New Roman"/>
          <w:sz w:val="26"/>
          <w:szCs w:val="26"/>
        </w:rPr>
        <w:t xml:space="preserve">, Администрация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сельсовета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района Красноярского края.</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lastRenderedPageBreak/>
        <w:t xml:space="preserve">Местонахождение Администрации: Красноярский край, Тасеевский район, село </w:t>
      </w:r>
      <w:r w:rsidR="00323D3F">
        <w:rPr>
          <w:rFonts w:ascii="Times New Roman" w:eastAsia="Calibri" w:hAnsi="Times New Roman" w:cs="Times New Roman"/>
          <w:sz w:val="26"/>
          <w:szCs w:val="26"/>
        </w:rPr>
        <w:t>Хандала</w:t>
      </w:r>
      <w:r w:rsidRPr="00660A15">
        <w:rPr>
          <w:rFonts w:ascii="Times New Roman" w:eastAsia="Calibri" w:hAnsi="Times New Roman" w:cs="Times New Roman"/>
          <w:sz w:val="26"/>
          <w:szCs w:val="26"/>
        </w:rPr>
        <w:t>, улица</w:t>
      </w:r>
      <w:r w:rsidR="00323D3F">
        <w:rPr>
          <w:rFonts w:ascii="Times New Roman" w:eastAsia="Calibri" w:hAnsi="Times New Roman" w:cs="Times New Roman"/>
          <w:sz w:val="26"/>
          <w:szCs w:val="26"/>
        </w:rPr>
        <w:t xml:space="preserve"> Центральная, 5</w:t>
      </w:r>
      <w:r w:rsidRPr="00660A15">
        <w:rPr>
          <w:rFonts w:ascii="Times New Roman" w:eastAsia="Calibri" w:hAnsi="Times New Roman" w:cs="Times New Roman"/>
          <w:sz w:val="26"/>
          <w:szCs w:val="26"/>
        </w:rPr>
        <w:t>.</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Телефон Главы сельсовета: 8(39164)</w:t>
      </w:r>
      <w:r w:rsidR="00323D3F">
        <w:rPr>
          <w:rFonts w:ascii="Times New Roman" w:eastAsia="Calibri" w:hAnsi="Times New Roman" w:cs="Times New Roman"/>
          <w:sz w:val="26"/>
          <w:szCs w:val="26"/>
        </w:rPr>
        <w:t>29322</w:t>
      </w:r>
      <w:r w:rsidRPr="00660A15">
        <w:rPr>
          <w:rFonts w:ascii="Times New Roman" w:eastAsia="Calibri" w:hAnsi="Times New Roman" w:cs="Times New Roman"/>
          <w:sz w:val="26"/>
          <w:szCs w:val="26"/>
        </w:rPr>
        <w:t>, факс</w:t>
      </w:r>
      <w:r w:rsidR="00323D3F">
        <w:rPr>
          <w:rFonts w:ascii="Times New Roman" w:eastAsia="Calibri" w:hAnsi="Times New Roman" w:cs="Times New Roman"/>
          <w:sz w:val="26"/>
          <w:szCs w:val="26"/>
        </w:rPr>
        <w:t xml:space="preserve"> Администрации: 8 (39164)229322</w:t>
      </w:r>
      <w:r w:rsidRPr="00660A15">
        <w:rPr>
          <w:rFonts w:ascii="Times New Roman" w:eastAsia="Calibri" w:hAnsi="Times New Roman" w:cs="Times New Roman"/>
          <w:sz w:val="26"/>
          <w:szCs w:val="26"/>
        </w:rPr>
        <w:t>;</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телефоны специалистов Администрации: </w:t>
      </w:r>
      <w:r w:rsidR="00323D3F">
        <w:rPr>
          <w:rFonts w:ascii="Times New Roman" w:eastAsia="Calibri" w:hAnsi="Times New Roman" w:cs="Times New Roman"/>
          <w:sz w:val="26"/>
          <w:szCs w:val="26"/>
        </w:rPr>
        <w:t>8 (39164)229322</w:t>
      </w:r>
      <w:r w:rsidRPr="00660A15">
        <w:rPr>
          <w:rFonts w:ascii="Times New Roman" w:eastAsia="Calibri" w:hAnsi="Times New Roman" w:cs="Times New Roman"/>
          <w:sz w:val="26"/>
          <w:szCs w:val="26"/>
        </w:rPr>
        <w:t>;</w:t>
      </w:r>
    </w:p>
    <w:p w:rsidR="00534632" w:rsidRPr="00323D3F"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электронный адрес Администрации: e-</w:t>
      </w:r>
      <w:proofErr w:type="spellStart"/>
      <w:r w:rsidRPr="00660A15">
        <w:rPr>
          <w:rFonts w:ascii="Times New Roman" w:eastAsia="Calibri" w:hAnsi="Times New Roman" w:cs="Times New Roman"/>
          <w:sz w:val="26"/>
          <w:szCs w:val="26"/>
        </w:rPr>
        <w:t>mail</w:t>
      </w:r>
      <w:proofErr w:type="spellEnd"/>
      <w:r w:rsidRPr="00660A15">
        <w:rPr>
          <w:rFonts w:ascii="Times New Roman" w:eastAsia="Calibri" w:hAnsi="Times New Roman" w:cs="Times New Roman"/>
          <w:sz w:val="26"/>
          <w:szCs w:val="26"/>
        </w:rPr>
        <w:t xml:space="preserve">: </w:t>
      </w:r>
      <w:proofErr w:type="spellStart"/>
      <w:r w:rsidR="00323D3F">
        <w:rPr>
          <w:rFonts w:ascii="Times New Roman" w:hAnsi="Times New Roman" w:cs="Times New Roman"/>
          <w:sz w:val="26"/>
          <w:szCs w:val="26"/>
          <w:lang w:val="en-US"/>
        </w:rPr>
        <w:t>xandala</w:t>
      </w:r>
      <w:proofErr w:type="spellEnd"/>
      <w:r w:rsidR="00323D3F" w:rsidRPr="00323D3F">
        <w:rPr>
          <w:rFonts w:ascii="Times New Roman" w:hAnsi="Times New Roman" w:cs="Times New Roman"/>
          <w:sz w:val="26"/>
          <w:szCs w:val="26"/>
        </w:rPr>
        <w:t>@</w:t>
      </w:r>
      <w:proofErr w:type="spellStart"/>
      <w:r w:rsidR="00323D3F">
        <w:rPr>
          <w:rFonts w:ascii="Times New Roman" w:hAnsi="Times New Roman" w:cs="Times New Roman"/>
          <w:sz w:val="26"/>
          <w:szCs w:val="26"/>
          <w:lang w:val="en-US"/>
        </w:rPr>
        <w:t>yandex</w:t>
      </w:r>
      <w:proofErr w:type="spellEnd"/>
      <w:r w:rsidR="00323D3F" w:rsidRPr="00323D3F">
        <w:rPr>
          <w:rFonts w:ascii="Times New Roman" w:hAnsi="Times New Roman" w:cs="Times New Roman"/>
          <w:sz w:val="26"/>
          <w:szCs w:val="26"/>
        </w:rPr>
        <w:t>.</w:t>
      </w:r>
      <w:proofErr w:type="spellStart"/>
      <w:r w:rsidR="00323D3F">
        <w:rPr>
          <w:rFonts w:ascii="Times New Roman" w:hAnsi="Times New Roman" w:cs="Times New Roman"/>
          <w:sz w:val="26"/>
          <w:szCs w:val="26"/>
          <w:lang w:val="en-US"/>
        </w:rPr>
        <w:t>ru</w:t>
      </w:r>
      <w:proofErr w:type="spellEnd"/>
    </w:p>
    <w:p w:rsidR="00323D3F" w:rsidRPr="00A97C13"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официальный сайт Администрации:</w:t>
      </w:r>
    </w:p>
    <w:p w:rsidR="00534632" w:rsidRPr="00660A15" w:rsidRDefault="00323D3F"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323D3F">
        <w:rPr>
          <w:rFonts w:ascii="Times New Roman" w:eastAsia="Calibri" w:hAnsi="Times New Roman" w:cs="Times New Roman"/>
          <w:sz w:val="26"/>
          <w:szCs w:val="26"/>
        </w:rPr>
        <w:t>https://xandalskij-r04.gosweb.gosuslugi.ru/ofitsialno/dokumenty/</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график приема заявителей:</w:t>
      </w:r>
    </w:p>
    <w:p w:rsidR="00534632" w:rsidRPr="00660A15" w:rsidRDefault="00534632" w:rsidP="00534632">
      <w:pPr>
        <w:autoSpaceDE w:val="0"/>
        <w:autoSpaceDN w:val="0"/>
        <w:adjustRightInd w:val="0"/>
        <w:spacing w:after="0" w:line="240" w:lineRule="auto"/>
        <w:ind w:firstLine="709"/>
        <w:rPr>
          <w:rFonts w:ascii="Times New Roman" w:eastAsia="Calibri" w:hAnsi="Times New Roman" w:cs="Times New Roman"/>
          <w:sz w:val="26"/>
          <w:szCs w:val="26"/>
        </w:rPr>
      </w:pPr>
      <w:r w:rsidRPr="00660A15">
        <w:rPr>
          <w:rFonts w:ascii="Times New Roman" w:eastAsia="Calibri" w:hAnsi="Times New Roman" w:cs="Times New Roman"/>
          <w:sz w:val="26"/>
          <w:szCs w:val="26"/>
        </w:rPr>
        <w:t>понедельник - 09:00 - 13:00 и с 14:00 - 17:00;</w:t>
      </w:r>
    </w:p>
    <w:p w:rsidR="00534632" w:rsidRPr="00660A15" w:rsidRDefault="00534632" w:rsidP="00534632">
      <w:pPr>
        <w:autoSpaceDE w:val="0"/>
        <w:autoSpaceDN w:val="0"/>
        <w:adjustRightInd w:val="0"/>
        <w:spacing w:after="0" w:line="240" w:lineRule="auto"/>
        <w:ind w:firstLine="709"/>
        <w:rPr>
          <w:rFonts w:ascii="Times New Roman" w:eastAsia="Calibri" w:hAnsi="Times New Roman" w:cs="Times New Roman"/>
          <w:sz w:val="26"/>
          <w:szCs w:val="26"/>
        </w:rPr>
      </w:pPr>
      <w:r w:rsidRPr="00660A15">
        <w:rPr>
          <w:rFonts w:ascii="Times New Roman" w:eastAsia="Calibri" w:hAnsi="Times New Roman" w:cs="Times New Roman"/>
          <w:sz w:val="26"/>
          <w:szCs w:val="26"/>
        </w:rPr>
        <w:t>вторник - 09:00 - 13:00 и с 14:00 - 17:00;</w:t>
      </w:r>
    </w:p>
    <w:p w:rsidR="00534632" w:rsidRPr="00660A15" w:rsidRDefault="00534632" w:rsidP="00534632">
      <w:pPr>
        <w:autoSpaceDE w:val="0"/>
        <w:autoSpaceDN w:val="0"/>
        <w:adjustRightInd w:val="0"/>
        <w:spacing w:after="0" w:line="240" w:lineRule="auto"/>
        <w:ind w:firstLine="709"/>
        <w:rPr>
          <w:rFonts w:ascii="Times New Roman" w:eastAsia="Calibri" w:hAnsi="Times New Roman" w:cs="Times New Roman"/>
          <w:sz w:val="26"/>
          <w:szCs w:val="26"/>
        </w:rPr>
      </w:pPr>
      <w:r w:rsidRPr="00660A15">
        <w:rPr>
          <w:rFonts w:ascii="Times New Roman" w:eastAsia="Calibri" w:hAnsi="Times New Roman" w:cs="Times New Roman"/>
          <w:sz w:val="26"/>
          <w:szCs w:val="26"/>
        </w:rPr>
        <w:t>среда - 09:00 - 13:00 и с 14:00 - 17:00;</w:t>
      </w:r>
    </w:p>
    <w:p w:rsidR="00534632" w:rsidRPr="00660A15" w:rsidRDefault="00534632" w:rsidP="00534632">
      <w:pPr>
        <w:autoSpaceDE w:val="0"/>
        <w:autoSpaceDN w:val="0"/>
        <w:adjustRightInd w:val="0"/>
        <w:spacing w:after="0" w:line="240" w:lineRule="auto"/>
        <w:ind w:firstLine="709"/>
        <w:rPr>
          <w:rFonts w:ascii="Times New Roman" w:eastAsia="Calibri" w:hAnsi="Times New Roman" w:cs="Times New Roman"/>
          <w:sz w:val="26"/>
          <w:szCs w:val="26"/>
        </w:rPr>
      </w:pPr>
      <w:r w:rsidRPr="00660A15">
        <w:rPr>
          <w:rFonts w:ascii="Times New Roman" w:eastAsia="Calibri" w:hAnsi="Times New Roman" w:cs="Times New Roman"/>
          <w:sz w:val="26"/>
          <w:szCs w:val="26"/>
        </w:rPr>
        <w:t>четверг - 09:00 - 13:00 и с 14:00 - 17:00;</w:t>
      </w:r>
    </w:p>
    <w:p w:rsidR="00534632" w:rsidRPr="00660A15" w:rsidRDefault="00534632" w:rsidP="00534632">
      <w:pPr>
        <w:autoSpaceDE w:val="0"/>
        <w:autoSpaceDN w:val="0"/>
        <w:adjustRightInd w:val="0"/>
        <w:spacing w:after="0" w:line="240" w:lineRule="auto"/>
        <w:ind w:firstLine="709"/>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пятница - </w:t>
      </w:r>
      <w:r w:rsidR="00E3229D">
        <w:rPr>
          <w:rFonts w:ascii="Times New Roman" w:eastAsia="Calibri" w:hAnsi="Times New Roman" w:cs="Times New Roman"/>
          <w:sz w:val="26"/>
          <w:szCs w:val="26"/>
        </w:rPr>
        <w:t>09:00 - 13:00 и с 14</w:t>
      </w:r>
      <w:r w:rsidRPr="00660A15">
        <w:rPr>
          <w:rFonts w:ascii="Times New Roman" w:eastAsia="Calibri" w:hAnsi="Times New Roman" w:cs="Times New Roman"/>
          <w:sz w:val="26"/>
          <w:szCs w:val="26"/>
        </w:rPr>
        <w:t>:00 - 17:00;</w:t>
      </w:r>
    </w:p>
    <w:p w:rsidR="00534632" w:rsidRPr="00660A15" w:rsidRDefault="00534632" w:rsidP="00534632">
      <w:pPr>
        <w:autoSpaceDE w:val="0"/>
        <w:autoSpaceDN w:val="0"/>
        <w:adjustRightInd w:val="0"/>
        <w:spacing w:after="0" w:line="240" w:lineRule="auto"/>
        <w:ind w:firstLine="709"/>
        <w:rPr>
          <w:rFonts w:ascii="Times New Roman" w:eastAsia="Calibri" w:hAnsi="Times New Roman" w:cs="Times New Roman"/>
          <w:sz w:val="26"/>
          <w:szCs w:val="26"/>
        </w:rPr>
      </w:pPr>
      <w:r w:rsidRPr="00660A15">
        <w:rPr>
          <w:rFonts w:ascii="Times New Roman" w:eastAsia="Calibri" w:hAnsi="Times New Roman" w:cs="Times New Roman"/>
          <w:sz w:val="26"/>
          <w:szCs w:val="26"/>
        </w:rPr>
        <w:t>суббота - выходной день;</w:t>
      </w:r>
    </w:p>
    <w:p w:rsidR="00534632" w:rsidRPr="00660A15" w:rsidRDefault="00534632" w:rsidP="00534632">
      <w:pPr>
        <w:autoSpaceDE w:val="0"/>
        <w:autoSpaceDN w:val="0"/>
        <w:adjustRightInd w:val="0"/>
        <w:spacing w:after="0" w:line="240" w:lineRule="auto"/>
        <w:ind w:firstLine="709"/>
        <w:rPr>
          <w:rFonts w:ascii="Times New Roman" w:eastAsia="Calibri" w:hAnsi="Times New Roman" w:cs="Times New Roman"/>
          <w:sz w:val="26"/>
          <w:szCs w:val="26"/>
        </w:rPr>
      </w:pPr>
      <w:r w:rsidRPr="00660A15">
        <w:rPr>
          <w:rFonts w:ascii="Times New Roman" w:eastAsia="Calibri" w:hAnsi="Times New Roman" w:cs="Times New Roman"/>
          <w:sz w:val="26"/>
          <w:szCs w:val="26"/>
        </w:rPr>
        <w:t>воскресенье - выходной день.</w:t>
      </w:r>
    </w:p>
    <w:p w:rsidR="00534632" w:rsidRPr="00660A15" w:rsidRDefault="00534632" w:rsidP="00171A36">
      <w:pPr>
        <w:autoSpaceDE w:val="0"/>
        <w:autoSpaceDN w:val="0"/>
        <w:adjustRightInd w:val="0"/>
        <w:spacing w:after="0" w:line="240" w:lineRule="auto"/>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Адрес официального сайта Администрации: </w:t>
      </w:r>
      <w:r w:rsidR="00171A36" w:rsidRPr="00660A15">
        <w:rPr>
          <w:rFonts w:ascii="Times New Roman" w:eastAsia="Calibri" w:hAnsi="Times New Roman" w:cs="Times New Roman"/>
          <w:sz w:val="26"/>
          <w:szCs w:val="26"/>
        </w:rPr>
        <w:t>https://xandalskij-r04.gosweb.gosuslugi.ru/</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1.7. Почтовый адрес МФЦ: 663770, Красноярский край, Тасеевский район, село Тасеево, улица Луначарского, 66, СП КГБУ «МФЦ».</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Местонахождение МФЦ: Красноярский край, Тасеевский район, село Тасеево, улица Луначарского, 66.</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Телефон начальника структурного подразделения: 8(39164)2-16-84, факс МФЦ: 8(39164)2-16-87;</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телефоны специалистов МФЦ: 8(39164)2-16-87;</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электронный адрес МФЦ: e-mail: </w:t>
      </w:r>
      <w:r w:rsidRPr="00660A15">
        <w:rPr>
          <w:rFonts w:ascii="Times New Roman" w:eastAsia="Calibri" w:hAnsi="Times New Roman" w:cs="Times New Roman"/>
          <w:sz w:val="26"/>
          <w:szCs w:val="26"/>
          <w:lang w:val="en-US"/>
        </w:rPr>
        <w:t>taseevo</w:t>
      </w:r>
      <w:r w:rsidRPr="00660A15">
        <w:rPr>
          <w:rFonts w:ascii="Times New Roman" w:eastAsia="Calibri" w:hAnsi="Times New Roman" w:cs="Times New Roman"/>
          <w:sz w:val="26"/>
          <w:szCs w:val="26"/>
        </w:rPr>
        <w:t>@</w:t>
      </w:r>
      <w:r w:rsidRPr="00660A15">
        <w:rPr>
          <w:rFonts w:ascii="Times New Roman" w:eastAsia="Calibri" w:hAnsi="Times New Roman" w:cs="Times New Roman"/>
          <w:sz w:val="26"/>
          <w:szCs w:val="26"/>
          <w:lang w:val="en-US"/>
        </w:rPr>
        <w:t>mfc</w:t>
      </w:r>
      <w:r w:rsidRPr="00660A15">
        <w:rPr>
          <w:rFonts w:ascii="Times New Roman" w:eastAsia="Calibri" w:hAnsi="Times New Roman" w:cs="Times New Roman"/>
          <w:sz w:val="26"/>
          <w:szCs w:val="26"/>
        </w:rPr>
        <w:t>.</w:t>
      </w:r>
      <w:r w:rsidRPr="00660A15">
        <w:rPr>
          <w:rFonts w:ascii="Times New Roman" w:eastAsia="Calibri" w:hAnsi="Times New Roman" w:cs="Times New Roman"/>
          <w:sz w:val="26"/>
          <w:szCs w:val="26"/>
          <w:lang w:val="en-US"/>
        </w:rPr>
        <w:t>ru</w:t>
      </w:r>
      <w:r w:rsidRPr="00660A15">
        <w:rPr>
          <w:rFonts w:ascii="Times New Roman" w:eastAsia="Calibri" w:hAnsi="Times New Roman" w:cs="Times New Roman"/>
          <w:sz w:val="26"/>
          <w:szCs w:val="26"/>
        </w:rPr>
        <w:t>;</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график приема заявителей:</w:t>
      </w:r>
    </w:p>
    <w:p w:rsidR="009D04F3" w:rsidRPr="00660A15" w:rsidRDefault="009D04F3" w:rsidP="009D04F3">
      <w:pPr>
        <w:autoSpaceDE w:val="0"/>
        <w:autoSpaceDN w:val="0"/>
        <w:adjustRightInd w:val="0"/>
        <w:spacing w:after="0" w:line="240" w:lineRule="auto"/>
        <w:ind w:firstLine="709"/>
        <w:rPr>
          <w:rFonts w:ascii="Times New Roman" w:hAnsi="Times New Roman" w:cs="Times New Roman"/>
          <w:sz w:val="26"/>
          <w:szCs w:val="26"/>
        </w:rPr>
      </w:pPr>
      <w:r w:rsidRPr="00660A15">
        <w:rPr>
          <w:rFonts w:ascii="Times New Roman" w:hAnsi="Times New Roman" w:cs="Times New Roman"/>
          <w:sz w:val="26"/>
          <w:szCs w:val="26"/>
        </w:rPr>
        <w:t>понедельник - 09:00 – 18:00;</w:t>
      </w:r>
    </w:p>
    <w:p w:rsidR="009D04F3" w:rsidRPr="00660A15" w:rsidRDefault="009D04F3" w:rsidP="009D04F3">
      <w:pPr>
        <w:autoSpaceDE w:val="0"/>
        <w:autoSpaceDN w:val="0"/>
        <w:adjustRightInd w:val="0"/>
        <w:spacing w:after="0" w:line="240" w:lineRule="auto"/>
        <w:ind w:firstLine="709"/>
        <w:rPr>
          <w:rFonts w:ascii="Times New Roman" w:hAnsi="Times New Roman" w:cs="Times New Roman"/>
          <w:sz w:val="26"/>
          <w:szCs w:val="26"/>
        </w:rPr>
      </w:pPr>
      <w:r w:rsidRPr="00660A15">
        <w:rPr>
          <w:rFonts w:ascii="Times New Roman" w:hAnsi="Times New Roman" w:cs="Times New Roman"/>
          <w:sz w:val="26"/>
          <w:szCs w:val="26"/>
        </w:rPr>
        <w:t>вторник - 09:00 – 18:00;</w:t>
      </w:r>
    </w:p>
    <w:p w:rsidR="009D04F3" w:rsidRPr="00660A15" w:rsidRDefault="009D04F3" w:rsidP="009D04F3">
      <w:pPr>
        <w:autoSpaceDE w:val="0"/>
        <w:autoSpaceDN w:val="0"/>
        <w:adjustRightInd w:val="0"/>
        <w:spacing w:after="0" w:line="240" w:lineRule="auto"/>
        <w:ind w:firstLine="709"/>
        <w:rPr>
          <w:rFonts w:ascii="Times New Roman" w:hAnsi="Times New Roman" w:cs="Times New Roman"/>
          <w:sz w:val="26"/>
          <w:szCs w:val="26"/>
        </w:rPr>
      </w:pPr>
      <w:r w:rsidRPr="00660A15">
        <w:rPr>
          <w:rFonts w:ascii="Times New Roman" w:hAnsi="Times New Roman" w:cs="Times New Roman"/>
          <w:sz w:val="26"/>
          <w:szCs w:val="26"/>
        </w:rPr>
        <w:t>среда - 09:00 – 18:00;</w:t>
      </w:r>
    </w:p>
    <w:p w:rsidR="009D04F3" w:rsidRPr="00660A15" w:rsidRDefault="009D04F3" w:rsidP="009D04F3">
      <w:pPr>
        <w:autoSpaceDE w:val="0"/>
        <w:autoSpaceDN w:val="0"/>
        <w:adjustRightInd w:val="0"/>
        <w:spacing w:after="0" w:line="240" w:lineRule="auto"/>
        <w:ind w:firstLine="709"/>
        <w:rPr>
          <w:rFonts w:ascii="Times New Roman" w:hAnsi="Times New Roman" w:cs="Times New Roman"/>
          <w:sz w:val="26"/>
          <w:szCs w:val="26"/>
        </w:rPr>
      </w:pPr>
      <w:r w:rsidRPr="00660A15">
        <w:rPr>
          <w:rFonts w:ascii="Times New Roman" w:hAnsi="Times New Roman" w:cs="Times New Roman"/>
          <w:sz w:val="26"/>
          <w:szCs w:val="26"/>
        </w:rPr>
        <w:t xml:space="preserve">четверг - 09:00 - 18:00 </w:t>
      </w:r>
    </w:p>
    <w:p w:rsidR="009D04F3" w:rsidRPr="00660A15" w:rsidRDefault="009D04F3" w:rsidP="009D04F3">
      <w:pPr>
        <w:autoSpaceDE w:val="0"/>
        <w:autoSpaceDN w:val="0"/>
        <w:adjustRightInd w:val="0"/>
        <w:spacing w:after="0" w:line="240" w:lineRule="auto"/>
        <w:ind w:firstLine="709"/>
        <w:rPr>
          <w:rFonts w:ascii="Times New Roman" w:hAnsi="Times New Roman" w:cs="Times New Roman"/>
          <w:sz w:val="26"/>
          <w:szCs w:val="26"/>
        </w:rPr>
      </w:pPr>
      <w:r w:rsidRPr="00660A15">
        <w:rPr>
          <w:rFonts w:ascii="Times New Roman" w:hAnsi="Times New Roman" w:cs="Times New Roman"/>
          <w:sz w:val="26"/>
          <w:szCs w:val="26"/>
        </w:rPr>
        <w:t>пятница - 09:00 – 18:00;</w:t>
      </w:r>
    </w:p>
    <w:p w:rsidR="009D04F3" w:rsidRPr="00660A15" w:rsidRDefault="009D04F3" w:rsidP="009D04F3">
      <w:pPr>
        <w:autoSpaceDE w:val="0"/>
        <w:autoSpaceDN w:val="0"/>
        <w:adjustRightInd w:val="0"/>
        <w:spacing w:after="0" w:line="240" w:lineRule="auto"/>
        <w:ind w:firstLine="709"/>
        <w:rPr>
          <w:rFonts w:ascii="Times New Roman" w:hAnsi="Times New Roman" w:cs="Times New Roman"/>
          <w:sz w:val="26"/>
          <w:szCs w:val="26"/>
        </w:rPr>
      </w:pPr>
      <w:r w:rsidRPr="00660A15">
        <w:rPr>
          <w:rFonts w:ascii="Times New Roman" w:hAnsi="Times New Roman" w:cs="Times New Roman"/>
          <w:sz w:val="26"/>
          <w:szCs w:val="26"/>
        </w:rPr>
        <w:t>суббота – выходной день;</w:t>
      </w:r>
    </w:p>
    <w:p w:rsidR="009D04F3" w:rsidRPr="00660A15" w:rsidRDefault="009D04F3" w:rsidP="009D04F3">
      <w:pPr>
        <w:autoSpaceDE w:val="0"/>
        <w:autoSpaceDN w:val="0"/>
        <w:adjustRightInd w:val="0"/>
        <w:spacing w:after="0" w:line="240" w:lineRule="auto"/>
        <w:ind w:firstLine="709"/>
        <w:rPr>
          <w:rFonts w:ascii="Times New Roman" w:hAnsi="Times New Roman" w:cs="Times New Roman"/>
          <w:sz w:val="26"/>
          <w:szCs w:val="26"/>
        </w:rPr>
      </w:pPr>
      <w:r w:rsidRPr="00660A15">
        <w:rPr>
          <w:rFonts w:ascii="Times New Roman" w:hAnsi="Times New Roman" w:cs="Times New Roman"/>
          <w:sz w:val="26"/>
          <w:szCs w:val="26"/>
        </w:rPr>
        <w:t>воскресенье - выходной день.</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Адрес официального сайта МФЦ: </w:t>
      </w:r>
      <w:hyperlink r:id="rId10" w:history="1">
        <w:r w:rsidRPr="00660A15">
          <w:rPr>
            <w:rFonts w:ascii="Times New Roman" w:eastAsia="Calibri" w:hAnsi="Times New Roman" w:cs="Times New Roman"/>
            <w:color w:val="0000FF"/>
            <w:sz w:val="26"/>
            <w:szCs w:val="26"/>
            <w:u w:val="single"/>
          </w:rPr>
          <w:t>www.24</w:t>
        </w:r>
        <w:r w:rsidRPr="00660A15">
          <w:rPr>
            <w:rFonts w:ascii="Times New Roman" w:eastAsia="Calibri" w:hAnsi="Times New Roman" w:cs="Times New Roman"/>
            <w:color w:val="0000FF"/>
            <w:sz w:val="26"/>
            <w:szCs w:val="26"/>
            <w:u w:val="single"/>
            <w:lang w:val="en-US"/>
          </w:rPr>
          <w:t>mfc</w:t>
        </w:r>
        <w:r w:rsidRPr="00660A15">
          <w:rPr>
            <w:rFonts w:ascii="Times New Roman" w:eastAsia="Calibri" w:hAnsi="Times New Roman" w:cs="Times New Roman"/>
            <w:color w:val="0000FF"/>
            <w:sz w:val="26"/>
            <w:szCs w:val="26"/>
            <w:u w:val="single"/>
          </w:rPr>
          <w:t>.ru</w:t>
        </w:r>
      </w:hyperlink>
      <w:r w:rsidRPr="00660A15">
        <w:rPr>
          <w:rFonts w:ascii="Times New Roman" w:eastAsia="Calibri" w:hAnsi="Times New Roman" w:cs="Times New Roman"/>
          <w:sz w:val="26"/>
          <w:szCs w:val="26"/>
        </w:rPr>
        <w:t>.</w:t>
      </w:r>
    </w:p>
    <w:p w:rsidR="00534632" w:rsidRPr="00660A15" w:rsidRDefault="00534632" w:rsidP="0053463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1.8. Для получения информации по вопросам предоставления Услуги заинтересованные лица вправе обращаться:</w:t>
      </w:r>
    </w:p>
    <w:p w:rsidR="00534632" w:rsidRPr="00660A15" w:rsidRDefault="00534632" w:rsidP="0053463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в устной форме (лично или по телефону) к должностному лицу Администрации или сотруднику МФЦ;</w:t>
      </w:r>
    </w:p>
    <w:p w:rsidR="00534632" w:rsidRPr="00660A15" w:rsidRDefault="00534632" w:rsidP="0053463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 в письменной форме, в форме электронного документа на имя Главы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сельсовета.</w:t>
      </w:r>
    </w:p>
    <w:p w:rsidR="00534632" w:rsidRPr="00660A15" w:rsidRDefault="00534632" w:rsidP="0053463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1.9. Информация об Услуге предоставляется Заявителям:</w:t>
      </w:r>
    </w:p>
    <w:p w:rsidR="00534632" w:rsidRPr="00660A15" w:rsidRDefault="00534632" w:rsidP="0053463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посредством публикации в средствах массовой информации, размещения на Сайте;</w:t>
      </w:r>
    </w:p>
    <w:p w:rsidR="00534632" w:rsidRPr="00660A15" w:rsidRDefault="00534632" w:rsidP="0053463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на информационных стендах, расположенных по адресам:</w:t>
      </w:r>
    </w:p>
    <w:p w:rsidR="00534632" w:rsidRPr="00660A15" w:rsidRDefault="00534632" w:rsidP="00534632">
      <w:pPr>
        <w:widowControl w:val="0"/>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Красноярский край, Тасеевский район, село Тасеево, ул. </w:t>
      </w:r>
      <w:r w:rsidR="00323D3F">
        <w:rPr>
          <w:rFonts w:ascii="Times New Roman" w:eastAsia="Calibri" w:hAnsi="Times New Roman" w:cs="Times New Roman"/>
          <w:sz w:val="26"/>
          <w:szCs w:val="26"/>
        </w:rPr>
        <w:t>Центральная, 5</w:t>
      </w:r>
      <w:r w:rsidRPr="00660A15">
        <w:rPr>
          <w:rFonts w:ascii="Times New Roman" w:eastAsia="Calibri" w:hAnsi="Times New Roman" w:cs="Times New Roman"/>
          <w:sz w:val="26"/>
          <w:szCs w:val="26"/>
        </w:rPr>
        <w:t xml:space="preserve"> (Администрация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сельсовета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района Красноярского края);</w:t>
      </w:r>
    </w:p>
    <w:p w:rsidR="00534632" w:rsidRPr="00660A15" w:rsidRDefault="00534632" w:rsidP="00171A36">
      <w:pPr>
        <w:widowControl w:val="0"/>
        <w:autoSpaceDE w:val="0"/>
        <w:autoSpaceDN w:val="0"/>
        <w:adjustRightInd w:val="0"/>
        <w:spacing w:after="0" w:line="240" w:lineRule="auto"/>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Красноярский край, Тасеевский район, село Тасеево, ул. Луначарского, 66 (МФЦ).</w:t>
      </w:r>
    </w:p>
    <w:p w:rsidR="00534632" w:rsidRPr="00660A15" w:rsidRDefault="00534632" w:rsidP="00C732D4">
      <w:pPr>
        <w:spacing w:after="0" w:line="240" w:lineRule="auto"/>
        <w:rPr>
          <w:rFonts w:ascii="Times New Roman" w:eastAsia="Times New Roman" w:hAnsi="Times New Roman" w:cs="Times New Roman"/>
          <w:sz w:val="26"/>
          <w:szCs w:val="26"/>
          <w:lang w:eastAsia="ru-RU"/>
        </w:rPr>
      </w:pPr>
    </w:p>
    <w:p w:rsidR="00534632" w:rsidRPr="00660A15" w:rsidRDefault="00534632" w:rsidP="00534632">
      <w:pPr>
        <w:spacing w:after="0" w:line="240" w:lineRule="auto"/>
        <w:jc w:val="center"/>
        <w:rPr>
          <w:rFonts w:ascii="Times New Roman" w:eastAsia="Times New Roman" w:hAnsi="Times New Roman" w:cs="Times New Roman"/>
          <w:sz w:val="26"/>
          <w:szCs w:val="26"/>
          <w:lang w:eastAsia="ru-RU"/>
        </w:rPr>
      </w:pPr>
      <w:r w:rsidRPr="00660A15">
        <w:rPr>
          <w:rFonts w:ascii="Times New Roman" w:hAnsi="Times New Roman" w:cs="Times New Roman"/>
          <w:sz w:val="26"/>
          <w:szCs w:val="26"/>
        </w:rPr>
        <w:t>2. СТАНДАРТ ПРЕДОСТАВЛЕНИЯ МУНИЦИПАЛЬНОЙ УСЛУГИ</w:t>
      </w:r>
    </w:p>
    <w:p w:rsidR="00534632" w:rsidRPr="00660A15" w:rsidRDefault="00534632" w:rsidP="0053463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2.1. Наименование муниципальной услуги – «Выдача разрешений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(далее - муниципальная услуга).</w:t>
      </w:r>
    </w:p>
    <w:p w:rsidR="00534632" w:rsidRPr="00660A15" w:rsidRDefault="00534632" w:rsidP="0053463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Номер Услуги в соответствии с разделом реестра муниципальных услуг «Муниципальные услуги, предоставляемые органами местного самоуправления и подведомственными им учреждениями» - 24.</w:t>
      </w:r>
    </w:p>
    <w:p w:rsidR="00534632" w:rsidRPr="00660A15" w:rsidRDefault="00534632" w:rsidP="00534632">
      <w:pPr>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2.2. Предоставление муниципальной услуги осуществляется администрацией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сельсовета (далее - администрация). Ответственным исполнителем муниципальной услуги является главный специалист по юридическим вопросам администрации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сельсовета (далее – должностное лицо).</w:t>
      </w:r>
    </w:p>
    <w:p w:rsidR="00C732D4" w:rsidRPr="00660A15" w:rsidRDefault="00C732D4" w:rsidP="00534632">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2.3</w:t>
      </w:r>
      <w:r w:rsidR="00534632" w:rsidRPr="00660A15">
        <w:rPr>
          <w:rFonts w:ascii="Times New Roman" w:eastAsia="Times New Roman" w:hAnsi="Times New Roman" w:cs="Times New Roman"/>
          <w:sz w:val="26"/>
          <w:szCs w:val="26"/>
          <w:lang w:eastAsia="ru-RU"/>
        </w:rPr>
        <w:t>.</w:t>
      </w:r>
      <w:r w:rsidRPr="00660A15">
        <w:rPr>
          <w:rFonts w:ascii="Times New Roman" w:eastAsia="Times New Roman" w:hAnsi="Times New Roman" w:cs="Times New Roman"/>
          <w:sz w:val="26"/>
          <w:szCs w:val="26"/>
          <w:lang w:eastAsia="ru-RU"/>
        </w:rPr>
        <w:t xml:space="preserve"> Описание результата предоставления муниципальной услуги.</w:t>
      </w:r>
    </w:p>
    <w:p w:rsidR="00C732D4" w:rsidRPr="00660A15" w:rsidRDefault="00C732D4" w:rsidP="00534632">
      <w:pPr>
        <w:spacing w:after="0" w:line="240" w:lineRule="auto"/>
        <w:ind w:firstLine="709"/>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2.3.1. Результатом предоставления муниципальной услуги является:</w:t>
      </w:r>
    </w:p>
    <w:p w:rsidR="00C732D4" w:rsidRPr="00660A15" w:rsidRDefault="00534632" w:rsidP="00534632">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1) выдача</w:t>
      </w:r>
      <w:r w:rsidR="0065117F" w:rsidRPr="00660A15">
        <w:rPr>
          <w:rFonts w:ascii="Times New Roman" w:eastAsia="Times New Roman" w:hAnsi="Times New Roman" w:cs="Times New Roman"/>
          <w:sz w:val="26"/>
          <w:szCs w:val="26"/>
          <w:lang w:eastAsia="ru-RU"/>
        </w:rPr>
        <w:t>, направление</w:t>
      </w:r>
      <w:r w:rsidRPr="00660A15">
        <w:rPr>
          <w:rFonts w:ascii="Times New Roman" w:eastAsia="Times New Roman" w:hAnsi="Times New Roman" w:cs="Times New Roman"/>
          <w:sz w:val="26"/>
          <w:szCs w:val="26"/>
          <w:lang w:eastAsia="ru-RU"/>
        </w:rPr>
        <w:t xml:space="preserve"> разрешения </w:t>
      </w:r>
      <w:r w:rsidR="00C732D4" w:rsidRPr="00660A15">
        <w:rPr>
          <w:rFonts w:ascii="Times New Roman" w:eastAsia="Times New Roman" w:hAnsi="Times New Roman" w:cs="Times New Roman"/>
          <w:sz w:val="26"/>
          <w:szCs w:val="26"/>
          <w:lang w:eastAsia="ru-RU"/>
        </w:rPr>
        <w:t xml:space="preserve">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0065117F" w:rsidRPr="00660A15">
        <w:rPr>
          <w:rFonts w:ascii="Times New Roman" w:eastAsia="Times New Roman" w:hAnsi="Times New Roman" w:cs="Times New Roman"/>
          <w:sz w:val="26"/>
          <w:szCs w:val="26"/>
          <w:lang w:eastAsia="ru-RU"/>
        </w:rPr>
        <w:t xml:space="preserve"> сельсовета</w:t>
      </w:r>
      <w:r w:rsidR="00C732D4" w:rsidRPr="00660A15">
        <w:rPr>
          <w:rFonts w:ascii="Times New Roman" w:eastAsia="Times New Roman" w:hAnsi="Times New Roman" w:cs="Times New Roman"/>
          <w:sz w:val="26"/>
          <w:szCs w:val="26"/>
          <w:lang w:eastAsia="ru-RU"/>
        </w:rPr>
        <w:t>.</w:t>
      </w:r>
    </w:p>
    <w:p w:rsidR="00C732D4" w:rsidRPr="00660A15" w:rsidRDefault="00C732D4" w:rsidP="00534632">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2) </w:t>
      </w:r>
      <w:r w:rsidR="0065117F" w:rsidRPr="00660A15">
        <w:rPr>
          <w:rFonts w:ascii="Times New Roman" w:eastAsia="Times New Roman" w:hAnsi="Times New Roman" w:cs="Times New Roman"/>
          <w:sz w:val="26"/>
          <w:szCs w:val="26"/>
          <w:lang w:eastAsia="ru-RU"/>
        </w:rPr>
        <w:t xml:space="preserve">выдача, направление письменного </w:t>
      </w:r>
      <w:r w:rsidRPr="00660A15">
        <w:rPr>
          <w:rFonts w:ascii="Times New Roman" w:eastAsia="Times New Roman" w:hAnsi="Times New Roman" w:cs="Times New Roman"/>
          <w:sz w:val="26"/>
          <w:szCs w:val="26"/>
          <w:lang w:eastAsia="ru-RU"/>
        </w:rPr>
        <w:t>отказ</w:t>
      </w:r>
      <w:r w:rsidR="0065117F" w:rsidRPr="00660A15">
        <w:rPr>
          <w:rFonts w:ascii="Times New Roman" w:eastAsia="Times New Roman" w:hAnsi="Times New Roman" w:cs="Times New Roman"/>
          <w:sz w:val="26"/>
          <w:szCs w:val="26"/>
          <w:lang w:eastAsia="ru-RU"/>
        </w:rPr>
        <w:t>а</w:t>
      </w:r>
      <w:r w:rsidRPr="00660A15">
        <w:rPr>
          <w:rFonts w:ascii="Times New Roman" w:eastAsia="Times New Roman" w:hAnsi="Times New Roman" w:cs="Times New Roman"/>
          <w:sz w:val="26"/>
          <w:szCs w:val="26"/>
          <w:lang w:eastAsia="ru-RU"/>
        </w:rPr>
        <w:t xml:space="preserve"> в выдаче разрешения</w:t>
      </w:r>
      <w:r w:rsidR="0065117F" w:rsidRPr="00660A15">
        <w:rPr>
          <w:rFonts w:ascii="Times New Roman" w:eastAsia="Times New Roman" w:hAnsi="Times New Roman" w:cs="Times New Roman"/>
          <w:sz w:val="26"/>
          <w:szCs w:val="26"/>
          <w:lang w:eastAsia="ru-RU"/>
        </w:rPr>
        <w:t xml:space="preserve">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0065117F" w:rsidRPr="00660A15">
        <w:rPr>
          <w:rFonts w:ascii="Times New Roman" w:eastAsia="Times New Roman" w:hAnsi="Times New Roman" w:cs="Times New Roman"/>
          <w:sz w:val="26"/>
          <w:szCs w:val="26"/>
          <w:lang w:eastAsia="ru-RU"/>
        </w:rPr>
        <w:t xml:space="preserve"> сельсовета</w:t>
      </w:r>
      <w:r w:rsidRPr="00660A15">
        <w:rPr>
          <w:rFonts w:ascii="Times New Roman" w:eastAsia="Times New Roman" w:hAnsi="Times New Roman" w:cs="Times New Roman"/>
          <w:sz w:val="26"/>
          <w:szCs w:val="26"/>
          <w:lang w:eastAsia="ru-RU"/>
        </w:rPr>
        <w:t>;</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2.4. Срок предоставления муниципальной услуги, в том числе с учетом необходимости обращения в иные организации, участвующие в предоставлении муниципальной услуги.</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- 20 рабочих дней, исчисляемых со дня регистрации в Администрации заявления о выдаче разрешения;</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2.5. Правовыми основаниями для предоставления</w:t>
      </w:r>
      <w:r w:rsidR="0065117F" w:rsidRPr="00660A15">
        <w:rPr>
          <w:rFonts w:ascii="Times New Roman" w:eastAsia="Times New Roman" w:hAnsi="Times New Roman" w:cs="Times New Roman"/>
          <w:sz w:val="26"/>
          <w:szCs w:val="26"/>
          <w:lang w:eastAsia="ru-RU"/>
        </w:rPr>
        <w:t xml:space="preserve"> муниципальной услуги являются:</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Конституция Российской Федерации;</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Гражданский кодекс Российской Федерации;</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 Федеральный закон от </w:t>
      </w:r>
      <w:r w:rsidR="0065117F" w:rsidRPr="00660A15">
        <w:rPr>
          <w:rFonts w:ascii="Times New Roman" w:eastAsia="Times New Roman" w:hAnsi="Times New Roman" w:cs="Times New Roman"/>
          <w:sz w:val="26"/>
          <w:szCs w:val="26"/>
          <w:lang w:eastAsia="ru-RU"/>
        </w:rPr>
        <w:t>09.02.2009</w:t>
      </w:r>
      <w:r w:rsidRPr="00660A15">
        <w:rPr>
          <w:rFonts w:ascii="Times New Roman" w:eastAsia="Times New Roman" w:hAnsi="Times New Roman" w:cs="Times New Roman"/>
          <w:sz w:val="26"/>
          <w:szCs w:val="26"/>
          <w:lang w:eastAsia="ru-RU"/>
        </w:rPr>
        <w:t xml:space="preserve"> </w:t>
      </w:r>
      <w:r w:rsidR="0065117F" w:rsidRPr="00660A15">
        <w:rPr>
          <w:rFonts w:ascii="Times New Roman" w:eastAsia="Times New Roman" w:hAnsi="Times New Roman" w:cs="Times New Roman"/>
          <w:sz w:val="26"/>
          <w:szCs w:val="26"/>
          <w:lang w:eastAsia="ru-RU"/>
        </w:rPr>
        <w:t>№</w:t>
      </w:r>
      <w:r w:rsidRPr="00660A15">
        <w:rPr>
          <w:rFonts w:ascii="Times New Roman" w:eastAsia="Times New Roman" w:hAnsi="Times New Roman" w:cs="Times New Roman"/>
          <w:sz w:val="26"/>
          <w:szCs w:val="26"/>
          <w:lang w:eastAsia="ru-RU"/>
        </w:rPr>
        <w:t xml:space="preserve"> 8-ФЗ </w:t>
      </w:r>
      <w:r w:rsidR="0065117F" w:rsidRPr="00660A15">
        <w:rPr>
          <w:rFonts w:ascii="Times New Roman" w:eastAsia="Times New Roman" w:hAnsi="Times New Roman" w:cs="Times New Roman"/>
          <w:sz w:val="26"/>
          <w:szCs w:val="26"/>
          <w:lang w:eastAsia="ru-RU"/>
        </w:rPr>
        <w:t>«</w:t>
      </w:r>
      <w:r w:rsidRPr="00660A15">
        <w:rPr>
          <w:rFonts w:ascii="Times New Roman" w:eastAsia="Times New Roman" w:hAnsi="Times New Roman" w:cs="Times New Roman"/>
          <w:sz w:val="26"/>
          <w:szCs w:val="26"/>
          <w:lang w:eastAsia="ru-RU"/>
        </w:rPr>
        <w:t>Об обеспечении доступа</w:t>
      </w:r>
      <w:r w:rsidR="0065117F"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к информации о деятельности государственных органов и органов местного самоуправления</w:t>
      </w:r>
      <w:r w:rsidR="0065117F" w:rsidRPr="00660A15">
        <w:rPr>
          <w:rFonts w:ascii="Times New Roman" w:eastAsia="Times New Roman" w:hAnsi="Times New Roman" w:cs="Times New Roman"/>
          <w:sz w:val="26"/>
          <w:szCs w:val="26"/>
          <w:lang w:eastAsia="ru-RU"/>
        </w:rPr>
        <w:t>»</w:t>
      </w:r>
      <w:r w:rsidRPr="00660A15">
        <w:rPr>
          <w:rFonts w:ascii="Times New Roman" w:eastAsia="Times New Roman" w:hAnsi="Times New Roman" w:cs="Times New Roman"/>
          <w:sz w:val="26"/>
          <w:szCs w:val="26"/>
          <w:lang w:eastAsia="ru-RU"/>
        </w:rPr>
        <w:t>;</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 Федеральный закон от 06.10.2003 </w:t>
      </w:r>
      <w:r w:rsidR="0065117F" w:rsidRPr="00660A15">
        <w:rPr>
          <w:rFonts w:ascii="Times New Roman" w:eastAsia="Times New Roman" w:hAnsi="Times New Roman" w:cs="Times New Roman"/>
          <w:sz w:val="26"/>
          <w:szCs w:val="26"/>
          <w:lang w:eastAsia="ru-RU"/>
        </w:rPr>
        <w:t>№ 131-ФЗ «</w:t>
      </w:r>
      <w:r w:rsidRPr="00660A15">
        <w:rPr>
          <w:rFonts w:ascii="Times New Roman" w:eastAsia="Times New Roman" w:hAnsi="Times New Roman" w:cs="Times New Roman"/>
          <w:sz w:val="26"/>
          <w:szCs w:val="26"/>
          <w:lang w:eastAsia="ru-RU"/>
        </w:rPr>
        <w:t>Об общих принципах организации местного самоуправления в Российской Федерации</w:t>
      </w:r>
      <w:r w:rsidR="0065117F" w:rsidRPr="00660A15">
        <w:rPr>
          <w:rFonts w:ascii="Times New Roman" w:eastAsia="Times New Roman" w:hAnsi="Times New Roman" w:cs="Times New Roman"/>
          <w:sz w:val="26"/>
          <w:szCs w:val="26"/>
          <w:lang w:eastAsia="ru-RU"/>
        </w:rPr>
        <w:t>»;</w:t>
      </w:r>
    </w:p>
    <w:p w:rsidR="00C732D4" w:rsidRPr="00660A15" w:rsidRDefault="0065117F"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Федеральный закон от 27.07.2010 №</w:t>
      </w:r>
      <w:r w:rsidR="00C732D4" w:rsidRPr="00660A15">
        <w:rPr>
          <w:rFonts w:ascii="Times New Roman" w:eastAsia="Times New Roman" w:hAnsi="Times New Roman" w:cs="Times New Roman"/>
          <w:sz w:val="26"/>
          <w:szCs w:val="26"/>
          <w:lang w:eastAsia="ru-RU"/>
        </w:rPr>
        <w:t xml:space="preserve"> 210-ФЗ </w:t>
      </w:r>
      <w:r w:rsidRPr="00660A15">
        <w:rPr>
          <w:rFonts w:ascii="Times New Roman" w:eastAsia="Times New Roman" w:hAnsi="Times New Roman" w:cs="Times New Roman"/>
          <w:sz w:val="26"/>
          <w:szCs w:val="26"/>
          <w:lang w:eastAsia="ru-RU"/>
        </w:rPr>
        <w:t>«</w:t>
      </w:r>
      <w:r w:rsidR="00C732D4" w:rsidRPr="00660A15">
        <w:rPr>
          <w:rFonts w:ascii="Times New Roman" w:eastAsia="Times New Roman" w:hAnsi="Times New Roman" w:cs="Times New Roman"/>
          <w:sz w:val="26"/>
          <w:szCs w:val="26"/>
          <w:lang w:eastAsia="ru-RU"/>
        </w:rPr>
        <w:t>Об организации предоставления государственных и муниципальных услуг</w:t>
      </w:r>
      <w:r w:rsidRPr="00660A15">
        <w:rPr>
          <w:rFonts w:ascii="Times New Roman" w:eastAsia="Times New Roman" w:hAnsi="Times New Roman" w:cs="Times New Roman"/>
          <w:sz w:val="26"/>
          <w:szCs w:val="26"/>
          <w:lang w:eastAsia="ru-RU"/>
        </w:rPr>
        <w:t>»</w:t>
      </w:r>
      <w:r w:rsidR="00C732D4" w:rsidRPr="00660A15">
        <w:rPr>
          <w:rFonts w:ascii="Times New Roman" w:eastAsia="Times New Roman" w:hAnsi="Times New Roman" w:cs="Times New Roman"/>
          <w:sz w:val="26"/>
          <w:szCs w:val="26"/>
          <w:lang w:eastAsia="ru-RU"/>
        </w:rPr>
        <w:t>;</w:t>
      </w:r>
    </w:p>
    <w:p w:rsidR="0065117F"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 Федеральный закон от 28.12.2009 </w:t>
      </w:r>
      <w:r w:rsidR="0065117F" w:rsidRPr="00660A15">
        <w:rPr>
          <w:rFonts w:ascii="Times New Roman" w:eastAsia="Times New Roman" w:hAnsi="Times New Roman" w:cs="Times New Roman"/>
          <w:sz w:val="26"/>
          <w:szCs w:val="26"/>
          <w:lang w:eastAsia="ru-RU"/>
        </w:rPr>
        <w:t>№</w:t>
      </w:r>
      <w:r w:rsidRPr="00660A15">
        <w:rPr>
          <w:rFonts w:ascii="Times New Roman" w:eastAsia="Times New Roman" w:hAnsi="Times New Roman" w:cs="Times New Roman"/>
          <w:sz w:val="26"/>
          <w:szCs w:val="26"/>
          <w:lang w:eastAsia="ru-RU"/>
        </w:rPr>
        <w:t xml:space="preserve"> 381-ФЗ </w:t>
      </w:r>
      <w:r w:rsidR="0065117F" w:rsidRPr="00660A15">
        <w:rPr>
          <w:rFonts w:ascii="Times New Roman" w:eastAsia="Times New Roman" w:hAnsi="Times New Roman" w:cs="Times New Roman"/>
          <w:sz w:val="26"/>
          <w:szCs w:val="26"/>
          <w:lang w:eastAsia="ru-RU"/>
        </w:rPr>
        <w:t>«</w:t>
      </w:r>
      <w:r w:rsidRPr="00660A15">
        <w:rPr>
          <w:rFonts w:ascii="Times New Roman" w:eastAsia="Times New Roman" w:hAnsi="Times New Roman" w:cs="Times New Roman"/>
          <w:sz w:val="26"/>
          <w:szCs w:val="26"/>
          <w:lang w:eastAsia="ru-RU"/>
        </w:rPr>
        <w:t>Об основах государственного регулирования торговой деят</w:t>
      </w:r>
      <w:r w:rsidR="0065117F" w:rsidRPr="00660A15">
        <w:rPr>
          <w:rFonts w:ascii="Times New Roman" w:eastAsia="Times New Roman" w:hAnsi="Times New Roman" w:cs="Times New Roman"/>
          <w:sz w:val="26"/>
          <w:szCs w:val="26"/>
          <w:lang w:eastAsia="ru-RU"/>
        </w:rPr>
        <w:t>ельности в Российской Федерации»</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 Федеральный закон от 28.12.2009 </w:t>
      </w:r>
      <w:r w:rsidR="0065117F" w:rsidRPr="00660A15">
        <w:rPr>
          <w:rFonts w:ascii="Times New Roman" w:eastAsia="Times New Roman" w:hAnsi="Times New Roman" w:cs="Times New Roman"/>
          <w:sz w:val="26"/>
          <w:szCs w:val="26"/>
          <w:lang w:eastAsia="ru-RU"/>
        </w:rPr>
        <w:t>№ 381-ФЗ «</w:t>
      </w:r>
      <w:r w:rsidRPr="00660A15">
        <w:rPr>
          <w:rFonts w:ascii="Times New Roman" w:eastAsia="Times New Roman" w:hAnsi="Times New Roman" w:cs="Times New Roman"/>
          <w:sz w:val="26"/>
          <w:szCs w:val="26"/>
          <w:lang w:eastAsia="ru-RU"/>
        </w:rPr>
        <w:t>Об основах государственного регулирования торговой деятельности в Российской Федерации</w:t>
      </w:r>
      <w:r w:rsidR="0065117F" w:rsidRPr="00660A15">
        <w:rPr>
          <w:rFonts w:ascii="Times New Roman" w:eastAsia="Times New Roman" w:hAnsi="Times New Roman" w:cs="Times New Roman"/>
          <w:sz w:val="26"/>
          <w:szCs w:val="26"/>
          <w:lang w:eastAsia="ru-RU"/>
        </w:rPr>
        <w:t>»;</w:t>
      </w:r>
    </w:p>
    <w:p w:rsidR="00C732D4" w:rsidRPr="00660A15" w:rsidRDefault="0065117F"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Приказ</w:t>
      </w:r>
      <w:r w:rsidR="00C732D4" w:rsidRPr="00660A15">
        <w:rPr>
          <w:rFonts w:ascii="Times New Roman" w:eastAsia="Times New Roman" w:hAnsi="Times New Roman" w:cs="Times New Roman"/>
          <w:sz w:val="26"/>
          <w:szCs w:val="26"/>
          <w:lang w:eastAsia="ru-RU"/>
        </w:rPr>
        <w:t xml:space="preserve"> министерства промышленности и торговли Красноярского края от 27.11.2013 </w:t>
      </w:r>
      <w:r w:rsidRPr="00660A15">
        <w:rPr>
          <w:rFonts w:ascii="Times New Roman" w:eastAsia="Times New Roman" w:hAnsi="Times New Roman" w:cs="Times New Roman"/>
          <w:sz w:val="26"/>
          <w:szCs w:val="26"/>
          <w:lang w:eastAsia="ru-RU"/>
        </w:rPr>
        <w:t>№ 05-95 «</w:t>
      </w:r>
      <w:r w:rsidR="00C732D4" w:rsidRPr="00660A15">
        <w:rPr>
          <w:rFonts w:ascii="Times New Roman" w:eastAsia="Times New Roman" w:hAnsi="Times New Roman" w:cs="Times New Roman"/>
          <w:sz w:val="26"/>
          <w:szCs w:val="26"/>
          <w:lang w:eastAsia="ru-RU"/>
        </w:rPr>
        <w:t>Об установлении Порядка разработки и утверждения схемы размещения нестационарных торговых объектов органами местного самоуправления муниципальных образований Красноярского края</w:t>
      </w:r>
      <w:r w:rsidRPr="00660A15">
        <w:rPr>
          <w:rFonts w:ascii="Times New Roman" w:eastAsia="Times New Roman" w:hAnsi="Times New Roman" w:cs="Times New Roman"/>
          <w:sz w:val="26"/>
          <w:szCs w:val="26"/>
          <w:lang w:eastAsia="ru-RU"/>
        </w:rPr>
        <w:t>»;</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 Устав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w:t>
      </w:r>
      <w:r w:rsidR="0065117F" w:rsidRPr="00660A15">
        <w:rPr>
          <w:rFonts w:ascii="Times New Roman" w:eastAsia="Times New Roman" w:hAnsi="Times New Roman" w:cs="Times New Roman"/>
          <w:sz w:val="26"/>
          <w:szCs w:val="26"/>
          <w:lang w:eastAsia="ru-RU"/>
        </w:rPr>
        <w:t xml:space="preserve"> </w:t>
      </w:r>
      <w:r w:rsidR="00EF5BC8" w:rsidRPr="00660A15">
        <w:rPr>
          <w:rFonts w:ascii="Times New Roman" w:eastAsia="Times New Roman" w:hAnsi="Times New Roman" w:cs="Times New Roman"/>
          <w:sz w:val="26"/>
          <w:szCs w:val="26"/>
          <w:lang w:eastAsia="ru-RU"/>
        </w:rPr>
        <w:t>Хандальского</w:t>
      </w:r>
      <w:r w:rsidR="0065117F" w:rsidRPr="00660A15">
        <w:rPr>
          <w:rFonts w:ascii="Times New Roman" w:eastAsia="Times New Roman" w:hAnsi="Times New Roman" w:cs="Times New Roman"/>
          <w:sz w:val="26"/>
          <w:szCs w:val="26"/>
          <w:lang w:eastAsia="ru-RU"/>
        </w:rPr>
        <w:t xml:space="preserve"> района Красноярского края</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w:t>
      </w:r>
      <w:r w:rsidR="006422CA" w:rsidRPr="00660A15">
        <w:rPr>
          <w:rFonts w:ascii="Times New Roman" w:eastAsia="Times New Roman" w:hAnsi="Times New Roman" w:cs="Times New Roman"/>
          <w:sz w:val="26"/>
          <w:szCs w:val="26"/>
          <w:lang w:eastAsia="ru-RU"/>
        </w:rPr>
        <w:t xml:space="preserve"> Постановление администрации </w:t>
      </w:r>
      <w:r w:rsidR="00EF5BC8" w:rsidRPr="00660A15">
        <w:rPr>
          <w:rFonts w:ascii="Times New Roman" w:eastAsia="Times New Roman" w:hAnsi="Times New Roman" w:cs="Times New Roman"/>
          <w:sz w:val="26"/>
          <w:szCs w:val="26"/>
          <w:lang w:eastAsia="ru-RU"/>
        </w:rPr>
        <w:t>Хандальского</w:t>
      </w:r>
      <w:r w:rsidR="006422CA" w:rsidRPr="00660A15">
        <w:rPr>
          <w:rFonts w:ascii="Times New Roman" w:eastAsia="Times New Roman" w:hAnsi="Times New Roman" w:cs="Times New Roman"/>
          <w:sz w:val="26"/>
          <w:szCs w:val="26"/>
          <w:lang w:eastAsia="ru-RU"/>
        </w:rPr>
        <w:t xml:space="preserve"> сельсовета от 20.06.2013 № 153</w:t>
      </w:r>
      <w:r w:rsidRPr="00660A15">
        <w:rPr>
          <w:rFonts w:ascii="Times New Roman" w:eastAsia="Times New Roman" w:hAnsi="Times New Roman" w:cs="Times New Roman"/>
          <w:sz w:val="26"/>
          <w:szCs w:val="26"/>
          <w:lang w:eastAsia="ru-RU"/>
        </w:rPr>
        <w:t xml:space="preserve"> </w:t>
      </w:r>
      <w:r w:rsidR="006422CA" w:rsidRPr="00660A15">
        <w:rPr>
          <w:rFonts w:ascii="Times New Roman" w:eastAsia="Times New Roman" w:hAnsi="Times New Roman" w:cs="Times New Roman"/>
          <w:sz w:val="26"/>
          <w:szCs w:val="26"/>
          <w:lang w:eastAsia="ru-RU"/>
        </w:rPr>
        <w:t>«</w:t>
      </w:r>
      <w:r w:rsidR="00D06FE0" w:rsidRPr="00660A15">
        <w:rPr>
          <w:rFonts w:ascii="Times New Roman" w:eastAsia="Times New Roman" w:hAnsi="Times New Roman" w:cs="Times New Roman"/>
          <w:bCs/>
          <w:sz w:val="26"/>
          <w:szCs w:val="26"/>
          <w:lang w:eastAsia="ru-RU"/>
        </w:rPr>
        <w:t>Об утверждении схемы размещения нестационарных торговых объектов на территории муниципального образования «</w:t>
      </w:r>
      <w:r w:rsidR="00323D3F">
        <w:rPr>
          <w:rFonts w:ascii="Times New Roman" w:eastAsia="Times New Roman" w:hAnsi="Times New Roman" w:cs="Times New Roman"/>
          <w:bCs/>
          <w:sz w:val="26"/>
          <w:szCs w:val="26"/>
          <w:lang w:eastAsia="ru-RU"/>
        </w:rPr>
        <w:t>Хандальский</w:t>
      </w:r>
      <w:r w:rsidR="00D06FE0" w:rsidRPr="00660A15">
        <w:rPr>
          <w:rFonts w:ascii="Times New Roman" w:eastAsia="Times New Roman" w:hAnsi="Times New Roman" w:cs="Times New Roman"/>
          <w:bCs/>
          <w:sz w:val="26"/>
          <w:szCs w:val="26"/>
          <w:lang w:eastAsia="ru-RU"/>
        </w:rPr>
        <w:t xml:space="preserve"> сельсовет </w:t>
      </w:r>
      <w:r w:rsidR="00323D3F">
        <w:rPr>
          <w:rFonts w:ascii="Times New Roman" w:eastAsia="Times New Roman" w:hAnsi="Times New Roman" w:cs="Times New Roman"/>
          <w:bCs/>
          <w:sz w:val="26"/>
          <w:szCs w:val="26"/>
          <w:lang w:eastAsia="ru-RU"/>
        </w:rPr>
        <w:t>Тасеевского</w:t>
      </w:r>
      <w:r w:rsidR="00D06FE0" w:rsidRPr="00660A15">
        <w:rPr>
          <w:rFonts w:ascii="Times New Roman" w:eastAsia="Times New Roman" w:hAnsi="Times New Roman" w:cs="Times New Roman"/>
          <w:bCs/>
          <w:sz w:val="26"/>
          <w:szCs w:val="26"/>
          <w:lang w:eastAsia="ru-RU"/>
        </w:rPr>
        <w:t xml:space="preserve"> района Красноярского края»</w:t>
      </w:r>
      <w:r w:rsidR="006422CA" w:rsidRPr="00660A15">
        <w:rPr>
          <w:rFonts w:ascii="Times New Roman" w:eastAsia="Times New Roman" w:hAnsi="Times New Roman" w:cs="Times New Roman"/>
          <w:bCs/>
          <w:sz w:val="26"/>
          <w:szCs w:val="26"/>
          <w:lang w:eastAsia="ru-RU"/>
        </w:rPr>
        <w:t>»;</w:t>
      </w:r>
    </w:p>
    <w:p w:rsidR="00C732D4" w:rsidRPr="00660A15" w:rsidRDefault="00C732D4" w:rsidP="0065117F">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 </w:t>
      </w:r>
      <w:r w:rsidR="006422CA" w:rsidRPr="00660A15">
        <w:rPr>
          <w:rFonts w:ascii="Times New Roman" w:eastAsia="Times New Roman" w:hAnsi="Times New Roman" w:cs="Times New Roman"/>
          <w:sz w:val="26"/>
          <w:szCs w:val="26"/>
          <w:lang w:eastAsia="ru-RU"/>
        </w:rPr>
        <w:t>н</w:t>
      </w:r>
      <w:r w:rsidRPr="00660A15">
        <w:rPr>
          <w:rFonts w:ascii="Times New Roman" w:eastAsia="Times New Roman" w:hAnsi="Times New Roman" w:cs="Times New Roman"/>
          <w:sz w:val="26"/>
          <w:szCs w:val="26"/>
          <w:lang w:eastAsia="ru-RU"/>
        </w:rPr>
        <w:t>астоящий административный регламент.</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2.6. Исчерпывающий перечень документов, необходимых в соответствии с нормативными правовыми актами Российской Федерации и нормативными правовыми актами администрации для предоставления муниципальной услуги и услуг, необходимых</w:t>
      </w:r>
      <w:r w:rsidR="006422CA"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и обязательных для предоставления муниципальной услуги, подлежащих представлению заявителем.</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2.6.1. Для получения муниципальной услуги Заявитель</w:t>
      </w:r>
      <w:r w:rsidR="006422CA" w:rsidRPr="00660A15">
        <w:rPr>
          <w:rFonts w:ascii="Times New Roman" w:eastAsia="Times New Roman" w:hAnsi="Times New Roman" w:cs="Times New Roman"/>
          <w:sz w:val="26"/>
          <w:szCs w:val="26"/>
          <w:lang w:eastAsia="ru-RU"/>
        </w:rPr>
        <w:t xml:space="preserve"> (представитель заявителя)</w:t>
      </w:r>
      <w:r w:rsidRPr="00660A15">
        <w:rPr>
          <w:rFonts w:ascii="Times New Roman" w:eastAsia="Times New Roman" w:hAnsi="Times New Roman" w:cs="Times New Roman"/>
          <w:sz w:val="26"/>
          <w:szCs w:val="26"/>
          <w:lang w:eastAsia="ru-RU"/>
        </w:rPr>
        <w:t xml:space="preserve"> направляет заявление по форме согласно приложению</w:t>
      </w:r>
      <w:r w:rsidR="006422CA"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 xml:space="preserve"> 1 к настоящему Регламенту:</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В заявлении должно быть указано:</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полное наименование юридического лица или Ф.И.О. индивидуального предпринимателя;</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специализация нестационарного торгового объекта;</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месторасположение нестационарного торгового объекта;</w:t>
      </w:r>
    </w:p>
    <w:p w:rsidR="0046367F" w:rsidRPr="00660A15" w:rsidRDefault="0046367F"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ассортимент реализуемой продукции;</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срок размещения нестационарного торгового объекта, в течение которого заявитель предполагает осуществлять торговую деятельность.</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2.6.2. К заявлению о предоставлении разрешения прилагаются:</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1) Для юридических лиц:</w:t>
      </w:r>
    </w:p>
    <w:p w:rsidR="00C77213" w:rsidRPr="00660A15" w:rsidRDefault="00C77213"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копия распоряжения о назначении руководителем юридического лица;</w:t>
      </w:r>
    </w:p>
    <w:p w:rsidR="00C77213" w:rsidRPr="00660A15" w:rsidRDefault="00C77213"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копия доверенности представителя юридического лица (за исключением случаев, когда интересы юридического лица представляет руководитель);</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копия свидетельства о постановке на учет в налоговом органе;</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копия выписки из Единого государст</w:t>
      </w:r>
      <w:r w:rsidR="00C77213" w:rsidRPr="00660A15">
        <w:rPr>
          <w:rFonts w:ascii="Times New Roman" w:eastAsia="Times New Roman" w:hAnsi="Times New Roman" w:cs="Times New Roman"/>
          <w:sz w:val="26"/>
          <w:szCs w:val="26"/>
          <w:lang w:eastAsia="ru-RU"/>
        </w:rPr>
        <w:t>венного реестра юридических лиц;</w:t>
      </w:r>
    </w:p>
    <w:p w:rsidR="00C77213" w:rsidRPr="00660A15" w:rsidRDefault="00C77213"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копия договора на вывоз отходов</w:t>
      </w:r>
      <w:r w:rsidR="00965169" w:rsidRPr="00660A15">
        <w:rPr>
          <w:rFonts w:ascii="Times New Roman" w:eastAsia="Times New Roman" w:hAnsi="Times New Roman" w:cs="Times New Roman"/>
          <w:sz w:val="26"/>
          <w:szCs w:val="26"/>
          <w:lang w:eastAsia="ru-RU"/>
        </w:rPr>
        <w:t xml:space="preserve"> (в случае размещения нестационарного торгового объекта на срок 5 и более дней)</w:t>
      </w:r>
      <w:r w:rsidRPr="00660A15">
        <w:rPr>
          <w:rFonts w:ascii="Times New Roman" w:eastAsia="Times New Roman" w:hAnsi="Times New Roman" w:cs="Times New Roman"/>
          <w:sz w:val="26"/>
          <w:szCs w:val="26"/>
          <w:lang w:eastAsia="ru-RU"/>
        </w:rPr>
        <w:t>.</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 Для индивидуальных предпринимателей:</w:t>
      </w:r>
    </w:p>
    <w:p w:rsidR="00C77213" w:rsidRPr="00660A15" w:rsidRDefault="00C77213" w:rsidP="00C77213">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копия доверенности представителя юридического лица (в случае если интересы индивидуального предпринимателя представляет представитель);</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копия свидетельства о государственной регистрации физического лица в качестве индивидуального предпринимателя;</w:t>
      </w:r>
    </w:p>
    <w:p w:rsidR="00C732D4" w:rsidRPr="00660A15" w:rsidRDefault="00C732D4"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 копия выписки из Единого государственного реестра </w:t>
      </w:r>
      <w:r w:rsidR="00C77213" w:rsidRPr="00660A15">
        <w:rPr>
          <w:rFonts w:ascii="Times New Roman" w:eastAsia="Times New Roman" w:hAnsi="Times New Roman" w:cs="Times New Roman"/>
          <w:sz w:val="26"/>
          <w:szCs w:val="26"/>
          <w:lang w:eastAsia="ru-RU"/>
        </w:rPr>
        <w:t>индивидуальных предпринимателей;</w:t>
      </w:r>
    </w:p>
    <w:p w:rsidR="00C77213" w:rsidRPr="00660A15" w:rsidRDefault="00C77213" w:rsidP="006422C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копия договора на вывоз отходов</w:t>
      </w:r>
      <w:r w:rsidR="00965169" w:rsidRPr="00660A15">
        <w:rPr>
          <w:rFonts w:ascii="Times New Roman" w:eastAsia="Times New Roman" w:hAnsi="Times New Roman" w:cs="Times New Roman"/>
          <w:sz w:val="26"/>
          <w:szCs w:val="26"/>
          <w:lang w:eastAsia="ru-RU"/>
        </w:rPr>
        <w:t xml:space="preserve"> (в случае размещения нестационарного торгового объекта на срок 5 и более дней)</w:t>
      </w:r>
      <w:r w:rsidRPr="00660A15">
        <w:rPr>
          <w:rFonts w:ascii="Times New Roman" w:eastAsia="Times New Roman" w:hAnsi="Times New Roman" w:cs="Times New Roman"/>
          <w:sz w:val="26"/>
          <w:szCs w:val="26"/>
          <w:lang w:eastAsia="ru-RU"/>
        </w:rPr>
        <w:t>.</w:t>
      </w:r>
    </w:p>
    <w:p w:rsidR="00C732D4" w:rsidRPr="00660A15" w:rsidRDefault="00C732D4" w:rsidP="00C77213">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2.7. Исчерпывающий перечень документов, необходимых в соответствии с нормативными правовыми актами Российской Федерации и нормативными правовыми актами администрации для предоставления муниципальной услуги, которые находятся</w:t>
      </w:r>
      <w:r w:rsidR="00C77213"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в распоряжении иных органов, участвующих в предоставлении муниципальной услуги, которые заявитель вправе представить самостоятельно.</w:t>
      </w:r>
    </w:p>
    <w:p w:rsidR="00C732D4" w:rsidRPr="00660A15" w:rsidRDefault="00C732D4" w:rsidP="00C77213">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2.7.1. Администрация в установленном порядке истребует следующие документы, находящиеся в распоряжении органов государственной власти:</w:t>
      </w:r>
    </w:p>
    <w:p w:rsidR="00C732D4" w:rsidRPr="00660A15" w:rsidRDefault="00C732D4" w:rsidP="00C77213">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1) выписку из Единого государственного реестра юридических лиц (для юридических лиц);</w:t>
      </w:r>
    </w:p>
    <w:p w:rsidR="00C732D4" w:rsidRPr="00660A15" w:rsidRDefault="00C732D4" w:rsidP="00C77213">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 выписку из Единого государственного реестра индивидуальных предпринимателей;</w:t>
      </w:r>
    </w:p>
    <w:p w:rsidR="00C732D4" w:rsidRPr="00660A15" w:rsidRDefault="00C732D4" w:rsidP="00C77213">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3) свидетельство о постановке на учет в налоговом органе;</w:t>
      </w:r>
    </w:p>
    <w:p w:rsidR="00C732D4" w:rsidRPr="00660A15" w:rsidRDefault="00C732D4" w:rsidP="00C77213">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4) свидетельство о государственной регистрации физического лица в качестве индивидуального предпринимателя.</w:t>
      </w:r>
    </w:p>
    <w:p w:rsidR="00C732D4" w:rsidRPr="00660A15" w:rsidRDefault="00C732D4" w:rsidP="00C77213">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Документы, указанные в данном подпункте административного регламента заявитель вправе представить лично.</w:t>
      </w:r>
    </w:p>
    <w:p w:rsidR="00372DBB" w:rsidRPr="00660A15" w:rsidRDefault="00372DBB" w:rsidP="00372DBB">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hAnsi="Times New Roman" w:cs="Times New Roman"/>
          <w:sz w:val="26"/>
          <w:szCs w:val="26"/>
        </w:rPr>
        <w:t xml:space="preserve">2.7.2. </w:t>
      </w:r>
      <w:r w:rsidRPr="00660A15">
        <w:rPr>
          <w:rFonts w:ascii="Times New Roman" w:eastAsiaTheme="minorEastAsia" w:hAnsi="Times New Roman" w:cs="Times New Roman"/>
          <w:sz w:val="26"/>
          <w:szCs w:val="26"/>
          <w:lang w:eastAsia="ru-RU"/>
        </w:rPr>
        <w:t>Не допускается требовать от заявителя:</w:t>
      </w:r>
    </w:p>
    <w:p w:rsidR="00372DBB" w:rsidRPr="00660A15" w:rsidRDefault="00372DBB" w:rsidP="00372DBB">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eastAsiaTheme="minorEastAsia" w:hAnsi="Times New Roman" w:cs="Times New Roman"/>
          <w:sz w:val="26"/>
          <w:szCs w:val="26"/>
          <w:lang w:eastAsia="ru-RU"/>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Услуги;</w:t>
      </w:r>
    </w:p>
    <w:p w:rsidR="00372DBB" w:rsidRPr="00660A15" w:rsidRDefault="00372DBB" w:rsidP="00372DBB">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proofErr w:type="gramStart"/>
      <w:r w:rsidRPr="00660A15">
        <w:rPr>
          <w:rFonts w:ascii="Times New Roman" w:eastAsiaTheme="minorEastAsia" w:hAnsi="Times New Roman" w:cs="Times New Roman"/>
          <w:sz w:val="26"/>
          <w:szCs w:val="26"/>
          <w:lang w:eastAsia="ru-RU"/>
        </w:rPr>
        <w:t>-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Красноярского края и муниципальными правовыми актами находятся в распоряжении органов местного самоуправления, предоставляющих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Услуги, за исключением документов, указанных в пункте 6 статьи 7 Федерального</w:t>
      </w:r>
      <w:proofErr w:type="gramEnd"/>
      <w:r w:rsidRPr="00660A15">
        <w:rPr>
          <w:rFonts w:ascii="Times New Roman" w:eastAsiaTheme="minorEastAsia" w:hAnsi="Times New Roman" w:cs="Times New Roman"/>
          <w:sz w:val="26"/>
          <w:szCs w:val="26"/>
          <w:lang w:eastAsia="ru-RU"/>
        </w:rPr>
        <w:t xml:space="preserve"> закона от 27.07.2010 № 210-ФЗ «Об организации предоставления государственных и муниципальных услуг».</w:t>
      </w:r>
    </w:p>
    <w:p w:rsidR="00372DBB" w:rsidRPr="00660A15" w:rsidRDefault="00372DBB" w:rsidP="00372DBB">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eastAsiaTheme="minorEastAsia" w:hAnsi="Times New Roman" w:cs="Times New Roman"/>
          <w:sz w:val="26"/>
          <w:szCs w:val="26"/>
          <w:lang w:eastAsia="ru-RU"/>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Услуги, либо в предоставлении Услуги, за исключением следующих случаев:</w:t>
      </w:r>
    </w:p>
    <w:p w:rsidR="00372DBB" w:rsidRPr="00660A15" w:rsidRDefault="00372DBB" w:rsidP="00372DBB">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eastAsiaTheme="minorEastAsia" w:hAnsi="Times New Roman" w:cs="Times New Roman"/>
          <w:sz w:val="26"/>
          <w:szCs w:val="26"/>
          <w:lang w:eastAsia="ru-RU"/>
        </w:rPr>
        <w:t>1) изменение требований нормативных правовых актов, касающихся предоставления Услуги, после первоначальной подачи заявления о предоставлении Услуги;</w:t>
      </w:r>
    </w:p>
    <w:p w:rsidR="00372DBB" w:rsidRPr="00660A15" w:rsidRDefault="00372DBB" w:rsidP="00372DBB">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eastAsiaTheme="minorEastAsia" w:hAnsi="Times New Roman" w:cs="Times New Roman"/>
          <w:sz w:val="26"/>
          <w:szCs w:val="26"/>
          <w:lang w:eastAsia="ru-RU"/>
        </w:rPr>
        <w:t>2) наличие ошибок в заявлении о предоставлении Услуги и документах, поданных заявителем после первоначального отказа в приеме документов, необходимых для предоставления Услуги, либо в предоставлении Услуги и не включенных в представленный ранее комплект документов;</w:t>
      </w:r>
    </w:p>
    <w:p w:rsidR="00372DBB" w:rsidRPr="00660A15" w:rsidRDefault="00372DBB" w:rsidP="00372DBB">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eastAsiaTheme="minorEastAsia" w:hAnsi="Times New Roman" w:cs="Times New Roman"/>
          <w:sz w:val="26"/>
          <w:szCs w:val="26"/>
          <w:lang w:eastAsia="ru-RU"/>
        </w:rPr>
        <w:t>3) истечение срока действия документов или изменение информации после первоначального отказа в приеме документов, необходимых для предоставления Услуги, либо в предоставлении Услуги;</w:t>
      </w:r>
    </w:p>
    <w:p w:rsidR="00372DBB" w:rsidRPr="00660A15" w:rsidRDefault="00372DBB" w:rsidP="00372DBB">
      <w:pPr>
        <w:spacing w:after="0" w:line="240" w:lineRule="auto"/>
        <w:ind w:firstLine="709"/>
        <w:jc w:val="both"/>
        <w:rPr>
          <w:rFonts w:ascii="Times New Roman" w:eastAsia="Times New Roman" w:hAnsi="Times New Roman" w:cs="Times New Roman"/>
          <w:sz w:val="26"/>
          <w:szCs w:val="26"/>
          <w:lang w:eastAsia="ru-RU"/>
        </w:rPr>
      </w:pPr>
      <w:proofErr w:type="gramStart"/>
      <w:r w:rsidRPr="00660A15">
        <w:rPr>
          <w:rFonts w:ascii="Times New Roman" w:eastAsiaTheme="minorEastAsia" w:hAnsi="Times New Roman" w:cs="Times New Roman"/>
          <w:sz w:val="26"/>
          <w:szCs w:val="26"/>
          <w:lang w:eastAsia="ru-RU"/>
        </w:rPr>
        <w:t>4)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Услугу, муниципального служащего, при первоначальном отказе в приеме документов, необходимых для предоставления Услуги, либо в предоставлении Услуги, о чем в письменном виде за подписью руководителя органа, предоставляющего Услугу при первоначальном отказе в приеме документов, необходимых для предоставления Услуги, уведомляется заявитель, а также приносятся извинения за</w:t>
      </w:r>
      <w:proofErr w:type="gramEnd"/>
      <w:r w:rsidRPr="00660A15">
        <w:rPr>
          <w:rFonts w:ascii="Times New Roman" w:eastAsiaTheme="minorEastAsia" w:hAnsi="Times New Roman" w:cs="Times New Roman"/>
          <w:sz w:val="26"/>
          <w:szCs w:val="26"/>
          <w:lang w:eastAsia="ru-RU"/>
        </w:rPr>
        <w:t xml:space="preserve"> доставленные неудобства.</w:t>
      </w:r>
    </w:p>
    <w:p w:rsidR="00C732D4" w:rsidRPr="00660A15" w:rsidRDefault="00C732D4" w:rsidP="00965169">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2.8. Исчерпывающий перечень оснований для отказа в приеме документов, необходимых для предоставления муниципальной услуги.</w:t>
      </w:r>
    </w:p>
    <w:p w:rsidR="00C732D4" w:rsidRPr="00660A15" w:rsidRDefault="00C732D4" w:rsidP="00965169">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2.8.1. </w:t>
      </w:r>
      <w:r w:rsidR="00965169" w:rsidRPr="00660A15">
        <w:rPr>
          <w:rFonts w:ascii="Times New Roman" w:hAnsi="Times New Roman" w:cs="Times New Roman"/>
          <w:sz w:val="26"/>
          <w:szCs w:val="26"/>
        </w:rPr>
        <w:t>Текст документа написан неразборчиво, без указания фамилии, имени, физического лица; в документах имеются подчистки, подписки, зачеркнутые слова и иные не оговоренные исправления</w:t>
      </w:r>
      <w:r w:rsidRPr="00660A15">
        <w:rPr>
          <w:rFonts w:ascii="Times New Roman" w:eastAsia="Times New Roman" w:hAnsi="Times New Roman" w:cs="Times New Roman"/>
          <w:sz w:val="26"/>
          <w:szCs w:val="26"/>
          <w:lang w:eastAsia="ru-RU"/>
        </w:rPr>
        <w:t>;</w:t>
      </w:r>
    </w:p>
    <w:p w:rsidR="00C732D4" w:rsidRPr="00660A15" w:rsidRDefault="00C732D4" w:rsidP="00965169">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2.8.2. отсутствие документов или предоставление заявителем неполного комплекта документов, предусмотренных пунктом 2.6. настоящего административного регламента;</w:t>
      </w:r>
    </w:p>
    <w:p w:rsidR="00C732D4" w:rsidRPr="00660A15" w:rsidRDefault="00C732D4" w:rsidP="00965169">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2.8.3. несоответствия сведений в представленных документах.</w:t>
      </w:r>
    </w:p>
    <w:p w:rsidR="00C732D4" w:rsidRPr="00660A15" w:rsidRDefault="00C732D4" w:rsidP="00965169">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2.8.4. отсутствие оформленного в установленном порядке документа, удостоверяющего полномочия представителя заявителя.</w:t>
      </w:r>
    </w:p>
    <w:p w:rsidR="00C732D4" w:rsidRPr="00660A15" w:rsidRDefault="00C732D4" w:rsidP="00965169">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2.9. Исчерпывающий перечень оснований для отказа в предоставлении муниципальной услуги:</w:t>
      </w:r>
    </w:p>
    <w:p w:rsidR="00C732D4" w:rsidRPr="00660A15" w:rsidRDefault="00C732D4" w:rsidP="00965169">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1) указанный в заявлении адрес размещения объекта не входит в утвержденную схему размещения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00965169" w:rsidRPr="00660A15">
        <w:rPr>
          <w:rFonts w:ascii="Times New Roman" w:eastAsia="Times New Roman" w:hAnsi="Times New Roman" w:cs="Times New Roman"/>
          <w:sz w:val="26"/>
          <w:szCs w:val="26"/>
          <w:lang w:eastAsia="ru-RU"/>
        </w:rPr>
        <w:t xml:space="preserve"> сельсовета</w:t>
      </w:r>
      <w:r w:rsidRPr="00660A15">
        <w:rPr>
          <w:rFonts w:ascii="Times New Roman" w:eastAsia="Times New Roman" w:hAnsi="Times New Roman" w:cs="Times New Roman"/>
          <w:sz w:val="26"/>
          <w:szCs w:val="26"/>
          <w:lang w:eastAsia="ru-RU"/>
        </w:rPr>
        <w:t>;</w:t>
      </w:r>
    </w:p>
    <w:p w:rsidR="00C732D4" w:rsidRPr="00660A15" w:rsidRDefault="00C732D4" w:rsidP="00965169">
      <w:pPr>
        <w:spacing w:after="0" w:line="240" w:lineRule="auto"/>
        <w:ind w:firstLine="709"/>
        <w:jc w:val="both"/>
        <w:rPr>
          <w:rFonts w:ascii="Times New Roman" w:eastAsia="Times New Roman" w:hAnsi="Times New Roman" w:cs="Times New Roman"/>
          <w:sz w:val="26"/>
          <w:szCs w:val="26"/>
          <w:lang w:eastAsia="ru-RU"/>
        </w:rPr>
      </w:pPr>
      <w:proofErr w:type="gramStart"/>
      <w:r w:rsidRPr="00660A15">
        <w:rPr>
          <w:rFonts w:ascii="Times New Roman" w:eastAsia="Times New Roman" w:hAnsi="Times New Roman" w:cs="Times New Roman"/>
          <w:sz w:val="26"/>
          <w:szCs w:val="26"/>
          <w:lang w:eastAsia="ru-RU"/>
        </w:rPr>
        <w:t xml:space="preserve">2) в соответствии со </w:t>
      </w:r>
      <w:r w:rsidR="00965169" w:rsidRPr="00660A15">
        <w:rPr>
          <w:rFonts w:ascii="Times New Roman" w:eastAsia="Times New Roman" w:hAnsi="Times New Roman" w:cs="Times New Roman"/>
          <w:sz w:val="26"/>
          <w:szCs w:val="26"/>
          <w:lang w:eastAsia="ru-RU"/>
        </w:rPr>
        <w:t>с</w:t>
      </w:r>
      <w:r w:rsidRPr="00660A15">
        <w:rPr>
          <w:rFonts w:ascii="Times New Roman" w:eastAsia="Times New Roman" w:hAnsi="Times New Roman" w:cs="Times New Roman"/>
          <w:sz w:val="26"/>
          <w:szCs w:val="26"/>
          <w:lang w:eastAsia="ru-RU"/>
        </w:rPr>
        <w:t>хемой</w:t>
      </w:r>
      <w:r w:rsidR="00965169" w:rsidRPr="00660A15">
        <w:rPr>
          <w:rFonts w:ascii="Times New Roman" w:eastAsia="Times New Roman" w:hAnsi="Times New Roman" w:cs="Times New Roman"/>
          <w:sz w:val="26"/>
          <w:szCs w:val="26"/>
          <w:lang w:eastAsia="ru-RU"/>
        </w:rPr>
        <w:t xml:space="preserve"> размещения нестационарных торговых объектов</w:t>
      </w:r>
      <w:r w:rsidRPr="00660A15">
        <w:rPr>
          <w:rFonts w:ascii="Times New Roman" w:eastAsia="Times New Roman" w:hAnsi="Times New Roman" w:cs="Times New Roman"/>
          <w:sz w:val="26"/>
          <w:szCs w:val="26"/>
          <w:lang w:eastAsia="ru-RU"/>
        </w:rPr>
        <w:t xml:space="preserve"> по адресу, указанному в заявлении, находится другой </w:t>
      </w:r>
      <w:r w:rsidR="00965169" w:rsidRPr="00660A15">
        <w:rPr>
          <w:rFonts w:ascii="Times New Roman" w:eastAsia="Times New Roman" w:hAnsi="Times New Roman" w:cs="Times New Roman"/>
          <w:sz w:val="26"/>
          <w:szCs w:val="26"/>
          <w:lang w:eastAsia="ru-RU"/>
        </w:rPr>
        <w:t>нестационарный торговой объект</w:t>
      </w:r>
      <w:r w:rsidRPr="00660A15">
        <w:rPr>
          <w:rFonts w:ascii="Times New Roman" w:eastAsia="Times New Roman" w:hAnsi="Times New Roman" w:cs="Times New Roman"/>
          <w:sz w:val="26"/>
          <w:szCs w:val="26"/>
          <w:lang w:eastAsia="ru-RU"/>
        </w:rPr>
        <w:t>, имеющий действующее Разрешение;</w:t>
      </w:r>
      <w:proofErr w:type="gramEnd"/>
    </w:p>
    <w:p w:rsidR="00C732D4" w:rsidRPr="00660A15" w:rsidRDefault="00C732D4" w:rsidP="00965169">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3) предполагаемый ассортимент и условия реализации товаров не соответствуют требованиям действующего законодательства</w:t>
      </w:r>
      <w:r w:rsidR="00965169" w:rsidRPr="00660A15">
        <w:rPr>
          <w:rFonts w:ascii="Times New Roman" w:eastAsia="Times New Roman" w:hAnsi="Times New Roman" w:cs="Times New Roman"/>
          <w:sz w:val="26"/>
          <w:szCs w:val="26"/>
          <w:lang w:eastAsia="ru-RU"/>
        </w:rPr>
        <w:t>, или схемой размещения нестационарного торгового объекта реализация данных видов товаров не предусматривается</w:t>
      </w:r>
      <w:r w:rsidRPr="00660A15">
        <w:rPr>
          <w:rFonts w:ascii="Times New Roman" w:eastAsia="Times New Roman" w:hAnsi="Times New Roman" w:cs="Times New Roman"/>
          <w:sz w:val="26"/>
          <w:szCs w:val="26"/>
          <w:lang w:eastAsia="ru-RU"/>
        </w:rPr>
        <w:t>;</w:t>
      </w:r>
    </w:p>
    <w:p w:rsidR="00C732D4" w:rsidRPr="00660A15" w:rsidRDefault="00965169" w:rsidP="00965169">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4) наличие </w:t>
      </w:r>
      <w:proofErr w:type="gramStart"/>
      <w:r w:rsidRPr="00660A15">
        <w:rPr>
          <w:rFonts w:ascii="Times New Roman" w:eastAsia="Times New Roman" w:hAnsi="Times New Roman" w:cs="Times New Roman"/>
          <w:sz w:val="26"/>
          <w:szCs w:val="26"/>
          <w:lang w:eastAsia="ru-RU"/>
        </w:rPr>
        <w:t>факта</w:t>
      </w:r>
      <w:r w:rsidR="00C732D4" w:rsidRPr="00660A15">
        <w:rPr>
          <w:rFonts w:ascii="Times New Roman" w:eastAsia="Times New Roman" w:hAnsi="Times New Roman" w:cs="Times New Roman"/>
          <w:sz w:val="26"/>
          <w:szCs w:val="26"/>
          <w:lang w:eastAsia="ru-RU"/>
        </w:rPr>
        <w:t xml:space="preserve"> несоблюдения установленного порядка функционирования объекта нестационарной торговли</w:t>
      </w:r>
      <w:proofErr w:type="gramEnd"/>
      <w:r w:rsidR="00C732D4" w:rsidRPr="00660A15">
        <w:rPr>
          <w:rFonts w:ascii="Times New Roman" w:eastAsia="Times New Roman" w:hAnsi="Times New Roman" w:cs="Times New Roman"/>
          <w:sz w:val="26"/>
          <w:szCs w:val="26"/>
          <w:lang w:eastAsia="ru-RU"/>
        </w:rPr>
        <w:t xml:space="preserve"> в предыдущих периодах.</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bCs/>
          <w:sz w:val="26"/>
          <w:szCs w:val="26"/>
          <w:lang w:eastAsia="ru-RU"/>
        </w:rPr>
        <w:t xml:space="preserve">2.10. </w:t>
      </w:r>
      <w:r w:rsidRPr="00660A15">
        <w:rPr>
          <w:rFonts w:ascii="Times New Roman" w:eastAsia="Times New Roman" w:hAnsi="Times New Roman" w:cs="Times New Roman"/>
          <w:sz w:val="26"/>
          <w:szCs w:val="26"/>
          <w:lang w:eastAsia="ru-RU"/>
        </w:rPr>
        <w:t>Муниципальная услуга предоставляется бесплатно.</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bCs/>
          <w:sz w:val="26"/>
          <w:szCs w:val="26"/>
          <w:lang w:eastAsia="ru-RU"/>
        </w:rPr>
      </w:pPr>
      <w:r w:rsidRPr="00660A15">
        <w:rPr>
          <w:rFonts w:ascii="Times New Roman" w:eastAsia="Times New Roman" w:hAnsi="Times New Roman" w:cs="Times New Roman"/>
          <w:bCs/>
          <w:sz w:val="26"/>
          <w:szCs w:val="26"/>
          <w:lang w:eastAsia="ru-RU"/>
        </w:rPr>
        <w:t>2.11. М</w:t>
      </w:r>
      <w:r w:rsidRPr="00660A15">
        <w:rPr>
          <w:rFonts w:ascii="Times New Roman" w:eastAsia="Times New Roman" w:hAnsi="Times New Roman" w:cs="Times New Roman"/>
          <w:sz w:val="26"/>
          <w:szCs w:val="26"/>
          <w:lang w:eastAsia="ru-RU"/>
        </w:rPr>
        <w:t xml:space="preserve">аксимальный срок ожидания в очереди при подаче запроса о предоставлении муниципальной услуги </w:t>
      </w:r>
      <w:r w:rsidRPr="00660A15">
        <w:rPr>
          <w:rFonts w:ascii="Times New Roman" w:eastAsia="Times New Roman" w:hAnsi="Times New Roman" w:cs="Times New Roman"/>
          <w:bCs/>
          <w:sz w:val="26"/>
          <w:szCs w:val="26"/>
          <w:lang w:eastAsia="ru-RU"/>
        </w:rPr>
        <w:t>составляет не более 15 минут.</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bCs/>
          <w:sz w:val="26"/>
          <w:szCs w:val="26"/>
          <w:lang w:eastAsia="ru-RU"/>
        </w:rPr>
      </w:pPr>
      <w:r w:rsidRPr="00660A15">
        <w:rPr>
          <w:rFonts w:ascii="Times New Roman" w:eastAsia="Times New Roman" w:hAnsi="Times New Roman" w:cs="Times New Roman"/>
          <w:bCs/>
          <w:sz w:val="26"/>
          <w:szCs w:val="26"/>
          <w:lang w:eastAsia="ru-RU"/>
        </w:rPr>
        <w:t>М</w:t>
      </w:r>
      <w:r w:rsidRPr="00660A15">
        <w:rPr>
          <w:rFonts w:ascii="Times New Roman" w:eastAsia="Times New Roman" w:hAnsi="Times New Roman" w:cs="Times New Roman"/>
          <w:sz w:val="26"/>
          <w:szCs w:val="26"/>
          <w:lang w:eastAsia="ru-RU"/>
        </w:rPr>
        <w:t>аксимальный срок ожидания при получении результата предоставления муниципальной услуги</w:t>
      </w:r>
      <w:r w:rsidRPr="00660A15">
        <w:rPr>
          <w:rFonts w:ascii="Times New Roman" w:eastAsia="Times New Roman" w:hAnsi="Times New Roman" w:cs="Times New Roman"/>
          <w:bCs/>
          <w:sz w:val="26"/>
          <w:szCs w:val="26"/>
          <w:lang w:eastAsia="ru-RU"/>
        </w:rPr>
        <w:t xml:space="preserve"> составляет не более 15 минут.</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bCs/>
          <w:sz w:val="26"/>
          <w:szCs w:val="26"/>
          <w:lang w:eastAsia="ru-RU"/>
        </w:rPr>
        <w:t xml:space="preserve">2.12. </w:t>
      </w:r>
      <w:r w:rsidRPr="00660A15">
        <w:rPr>
          <w:rFonts w:ascii="Times New Roman" w:eastAsia="Times New Roman" w:hAnsi="Times New Roman" w:cs="Times New Roman"/>
          <w:sz w:val="26"/>
          <w:szCs w:val="26"/>
          <w:lang w:eastAsia="ru-RU"/>
        </w:rPr>
        <w:t xml:space="preserve">Срок регистрации запроса заявителя о предоставлении муниципальной услуги </w:t>
      </w:r>
      <w:r w:rsidRPr="00660A15">
        <w:rPr>
          <w:rFonts w:ascii="Times New Roman" w:eastAsia="Times New Roman" w:hAnsi="Times New Roman" w:cs="Times New Roman"/>
          <w:bCs/>
          <w:sz w:val="26"/>
          <w:szCs w:val="26"/>
          <w:lang w:eastAsia="ru-RU"/>
        </w:rPr>
        <w:t>составляет не более 1 дня.</w:t>
      </w:r>
    </w:p>
    <w:p w:rsidR="00965169" w:rsidRPr="00660A15" w:rsidRDefault="00965169" w:rsidP="00965169">
      <w:pPr>
        <w:spacing w:after="0" w:line="240" w:lineRule="auto"/>
        <w:ind w:firstLine="709"/>
        <w:jc w:val="both"/>
        <w:rPr>
          <w:rFonts w:ascii="Times New Roman" w:eastAsia="Calibri" w:hAnsi="Times New Roman" w:cs="Times New Roman"/>
          <w:sz w:val="26"/>
          <w:szCs w:val="26"/>
        </w:rPr>
      </w:pPr>
      <w:r w:rsidRPr="00660A15">
        <w:rPr>
          <w:rFonts w:ascii="Times New Roman" w:eastAsia="Times New Roman" w:hAnsi="Times New Roman" w:cs="Times New Roman"/>
          <w:bCs/>
          <w:sz w:val="26"/>
          <w:szCs w:val="26"/>
          <w:lang w:eastAsia="ru-RU"/>
        </w:rPr>
        <w:t xml:space="preserve">2.13. </w:t>
      </w:r>
      <w:r w:rsidRPr="00660A15">
        <w:rPr>
          <w:rFonts w:ascii="Times New Roman" w:eastAsia="Calibri" w:hAnsi="Times New Roman" w:cs="Times New Roman"/>
          <w:sz w:val="26"/>
          <w:szCs w:val="26"/>
        </w:rPr>
        <w:t>Требования к зданиям и помещениям, в которых предоставляется муниципальная услуга, к месту ожидания и приема заявителей, к местам для заполнения запросов о предоставлении муниципальной услуги, информационным стендам.</w:t>
      </w:r>
    </w:p>
    <w:p w:rsidR="00965169" w:rsidRPr="00660A15" w:rsidRDefault="00965169" w:rsidP="00965169">
      <w:pPr>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Перед зданием имеются парковочные места, предназначенные для размещения автотранспортных средств заявителей. На местах для парковки автотранспортных средств выделяется не менее 10 процентов мест (но не менее одного места) для парковки специальных автотранспортных средств инвалидов.</w:t>
      </w:r>
    </w:p>
    <w:p w:rsidR="00965169" w:rsidRPr="00660A15" w:rsidRDefault="00965169" w:rsidP="00965169">
      <w:pPr>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Вход в здание должен быть оборудован пандусом для обеспечения доступа инвалидов на креслах-колясках. Санитарно-технические помещения должны быть доступны для инвалидов, проходы должны обеспечивать беспрепятственный доступ заявителей, включая заявителей, использующих кресла-коляски.</w:t>
      </w:r>
    </w:p>
    <w:p w:rsidR="00965169" w:rsidRPr="00660A15" w:rsidRDefault="00965169" w:rsidP="00965169">
      <w:pPr>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В помещениях предоставления Услуги расположение интерьера, подбор и расстановка приборов и устройств, технологического и иного оборудования должны соответствовать пределам, установленным для зоны досягаемости заявителей, находящихся в креслах-колясках. При невозможности создания условий для его полного приспособления с учетом потребностей инвалидов Администрацией проводятся мероприятия по обеспечению беспрепятственного доступа маломобильных граждан к объектам с учетом разумного приспособления.</w:t>
      </w:r>
    </w:p>
    <w:p w:rsidR="00965169" w:rsidRPr="00660A15" w:rsidRDefault="00965169" w:rsidP="00965169">
      <w:pPr>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Рабочее место специалистов Администрации оснащаются настенной вывеской или настольной табличкой с указанием фамилии, имени, отчества и должности. Указатели должны быть четкими, заметными и понятными, с дублированием необходимой для инвалидов звуковой либо зрительной информации или предоставлением текстовой и графической информации знаками, выполненными рельефно-точечным шрифтом Брайля.</w:t>
      </w:r>
    </w:p>
    <w:p w:rsidR="00965169" w:rsidRPr="00660A15" w:rsidRDefault="00965169" w:rsidP="00965169">
      <w:pPr>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Места предоставления муниципальной услуги оборудуются средствами пожаротушения и оповещения о возникновении чрезвычайной ситуации. На </w:t>
      </w:r>
      <w:r w:rsidRPr="00660A15">
        <w:rPr>
          <w:rFonts w:ascii="Times New Roman" w:eastAsia="Calibri" w:hAnsi="Times New Roman" w:cs="Times New Roman"/>
          <w:sz w:val="26"/>
          <w:szCs w:val="26"/>
        </w:rPr>
        <w:lastRenderedPageBreak/>
        <w:t>видном месте размещаются схемы размещения средств пожаротушения и путей эвакуации посетителей и специалистов Администрации.</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Помещения, здания в которых предоставляется Услуга, должны содержать места для ожидания приема граждан, которые должны быть оборудованы местами для сидения. В местах ожидания предоставления Услуги предусматриваются доступные места общественного пользования (туалеты).</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Места для заполнения Заявлений оборудуются столами, обеспечиваются бланками Заявлений и канцелярскими принадлежностями, раздаточными информационными материалами.</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На официальном сайте </w:t>
      </w:r>
      <w:r w:rsidR="00E3229D" w:rsidRPr="00660A15">
        <w:rPr>
          <w:rFonts w:ascii="Times New Roman" w:eastAsia="Calibri" w:hAnsi="Times New Roman" w:cs="Times New Roman"/>
          <w:sz w:val="26"/>
          <w:szCs w:val="26"/>
        </w:rPr>
        <w:t>(</w:t>
      </w:r>
      <w:hyperlink r:id="rId11" w:history="1">
        <w:r w:rsidR="00E3229D" w:rsidRPr="002A44B5">
          <w:rPr>
            <w:rStyle w:val="aa"/>
            <w:rFonts w:ascii="Times New Roman" w:eastAsia="Calibri" w:hAnsi="Times New Roman" w:cs="Times New Roman"/>
            <w:sz w:val="26"/>
            <w:szCs w:val="26"/>
          </w:rPr>
          <w:t>https://xandalskij-r04.gosweb.gosuslugi.ru/</w:t>
        </w:r>
      </w:hyperlink>
      <w:r w:rsidR="00E3229D" w:rsidRPr="00660A15">
        <w:rPr>
          <w:rFonts w:ascii="Times New Roman" w:eastAsia="Calibri" w:hAnsi="Times New Roman" w:cs="Times New Roman"/>
          <w:sz w:val="26"/>
          <w:szCs w:val="26"/>
        </w:rPr>
        <w:t>)</w:t>
      </w:r>
      <w:r w:rsidR="00E3229D">
        <w:rPr>
          <w:rFonts w:ascii="Times New Roman" w:eastAsia="Calibri" w:hAnsi="Times New Roman" w:cs="Times New Roman"/>
          <w:sz w:val="26"/>
          <w:szCs w:val="26"/>
        </w:rPr>
        <w:t xml:space="preserve"> </w:t>
      </w:r>
      <w:r w:rsidRPr="00660A15">
        <w:rPr>
          <w:rFonts w:ascii="Times New Roman" w:eastAsia="Calibri" w:hAnsi="Times New Roman" w:cs="Times New Roman"/>
          <w:sz w:val="26"/>
          <w:szCs w:val="26"/>
        </w:rPr>
        <w:t>Администрации размещается информация о местонахождении, режиме работы, справочных телефонах органа, предоставляющего Услугу, а также форма Заявления и Административный регламент предоставления Услуги.</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На информационных стендах размещается следующая информация:</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режим работы Администрации и МФЦ;</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справочные телефоны Администрации и МФЦ;</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форма Заявления и перечень документов, необходимых для получения Услуги;</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извлечения из законодательных и иных нормативных правовых актов, регулирующих вопросы, связанные с предоставлением Услуги;</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описание процедуры исполнения Услуги;</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порядок и сроки предоставления Услуги;</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порядок обжалования решений, действий (бездействия) должностных лиц, исполняющих Услугу;</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образец заполнения Заявления о предоставлении Услуги.</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Специалисты Администрации при необходимости оказывают инвалидам помощь, необходимую для получения в доступной для них форме информации о правилах предоставления Услуги, в том числе об оформлении необходимых для получения Услуги документов, о совершении ими других необходимых для получения услуги действий.</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В Администрации обеспечивается:</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допуск сурдопереводчика, тифлосурдопереводчика;</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сопровождение инвалидов, имеющих стойкие нарушения функций зрения и самостоятельного передвижения - по зданию и территории Администрации;</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 допуск собаки-проводника при наличии документа, подтверждающего ее специальное обучение, выданного по форме и в порядке, </w:t>
      </w:r>
      <w:proofErr w:type="gramStart"/>
      <w:r w:rsidRPr="00660A15">
        <w:rPr>
          <w:rFonts w:ascii="Times New Roman" w:eastAsia="Calibri" w:hAnsi="Times New Roman" w:cs="Times New Roman"/>
          <w:sz w:val="26"/>
          <w:szCs w:val="26"/>
        </w:rPr>
        <w:t>установленных</w:t>
      </w:r>
      <w:proofErr w:type="gramEnd"/>
      <w:r w:rsidRPr="00660A15">
        <w:rPr>
          <w:rFonts w:ascii="Times New Roman" w:eastAsia="Calibri" w:hAnsi="Times New Roman" w:cs="Times New Roman"/>
          <w:sz w:val="26"/>
          <w:szCs w:val="26"/>
        </w:rPr>
        <w:t xml:space="preserve">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социальной защиты населения;</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предоставление инвалидам по слуху услуги с использованием русского жестового языка, в том числе специалистами диспетчерской службы видеотелефонной связи для инвалидов по слуху Красноярского края.</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Услуги диспетчерской службы для инвалидов по слуху предоставляет оператор сурдопереводчик, который располагается по адресу: Красноярский край, г. Красноярск, ул. Карла Маркса, д. 40.</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Режим работы: ежедневно с 09 часов 00 минут до 18 часов 00 минут (кроме выходных и нерабочих праздничных дней).</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Телефон/факс: 8(391) 227-55-44.</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color w:val="0000FF"/>
          <w:sz w:val="26"/>
          <w:szCs w:val="26"/>
          <w:u w:val="single"/>
        </w:rPr>
      </w:pPr>
      <w:r w:rsidRPr="00660A15">
        <w:rPr>
          <w:rFonts w:ascii="Times New Roman" w:eastAsia="Calibri" w:hAnsi="Times New Roman" w:cs="Times New Roman"/>
          <w:sz w:val="26"/>
          <w:szCs w:val="26"/>
          <w:lang w:val="en-US"/>
        </w:rPr>
        <w:t>E</w:t>
      </w:r>
      <w:r w:rsidRPr="00660A15">
        <w:rPr>
          <w:rFonts w:ascii="Times New Roman" w:eastAsia="Calibri" w:hAnsi="Times New Roman" w:cs="Times New Roman"/>
          <w:sz w:val="26"/>
          <w:szCs w:val="26"/>
        </w:rPr>
        <w:t>-</w:t>
      </w:r>
      <w:r w:rsidRPr="00660A15">
        <w:rPr>
          <w:rFonts w:ascii="Times New Roman" w:eastAsia="Calibri" w:hAnsi="Times New Roman" w:cs="Times New Roman"/>
          <w:sz w:val="26"/>
          <w:szCs w:val="26"/>
          <w:lang w:val="en-US"/>
        </w:rPr>
        <w:t>mail</w:t>
      </w:r>
      <w:r w:rsidRPr="00660A15">
        <w:rPr>
          <w:rFonts w:ascii="Times New Roman" w:eastAsia="Calibri" w:hAnsi="Times New Roman" w:cs="Times New Roman"/>
          <w:sz w:val="26"/>
          <w:szCs w:val="26"/>
        </w:rPr>
        <w:t xml:space="preserve">: </w:t>
      </w:r>
      <w:hyperlink r:id="rId12" w:history="1">
        <w:r w:rsidRPr="00660A15">
          <w:rPr>
            <w:rFonts w:ascii="Times New Roman" w:eastAsia="Calibri" w:hAnsi="Times New Roman" w:cs="Times New Roman"/>
            <w:color w:val="0000FF"/>
            <w:sz w:val="26"/>
            <w:szCs w:val="26"/>
            <w:u w:val="single"/>
            <w:lang w:val="en-US"/>
          </w:rPr>
          <w:t>kraivog</w:t>
        </w:r>
        <w:r w:rsidRPr="00660A15">
          <w:rPr>
            <w:rFonts w:ascii="Times New Roman" w:eastAsia="Calibri" w:hAnsi="Times New Roman" w:cs="Times New Roman"/>
            <w:color w:val="0000FF"/>
            <w:sz w:val="26"/>
            <w:szCs w:val="26"/>
            <w:u w:val="single"/>
          </w:rPr>
          <w:t>@</w:t>
        </w:r>
        <w:r w:rsidRPr="00660A15">
          <w:rPr>
            <w:rFonts w:ascii="Times New Roman" w:eastAsia="Calibri" w:hAnsi="Times New Roman" w:cs="Times New Roman"/>
            <w:color w:val="0000FF"/>
            <w:sz w:val="26"/>
            <w:szCs w:val="26"/>
            <w:u w:val="single"/>
            <w:lang w:val="en-US"/>
          </w:rPr>
          <w:t>mail</w:t>
        </w:r>
        <w:r w:rsidRPr="00660A15">
          <w:rPr>
            <w:rFonts w:ascii="Times New Roman" w:eastAsia="Calibri" w:hAnsi="Times New Roman" w:cs="Times New Roman"/>
            <w:color w:val="0000FF"/>
            <w:sz w:val="26"/>
            <w:szCs w:val="26"/>
            <w:u w:val="single"/>
          </w:rPr>
          <w:t>.</w:t>
        </w:r>
        <w:r w:rsidRPr="00660A15">
          <w:rPr>
            <w:rFonts w:ascii="Times New Roman" w:eastAsia="Calibri" w:hAnsi="Times New Roman" w:cs="Times New Roman"/>
            <w:color w:val="0000FF"/>
            <w:sz w:val="26"/>
            <w:szCs w:val="26"/>
            <w:u w:val="single"/>
            <w:lang w:val="en-US"/>
          </w:rPr>
          <w:t>ru</w:t>
        </w:r>
      </w:hyperlink>
      <w:r w:rsidRPr="00660A15">
        <w:rPr>
          <w:rFonts w:ascii="Times New Roman" w:eastAsia="Calibri" w:hAnsi="Times New Roman" w:cs="Times New Roman"/>
          <w:color w:val="0000FF"/>
          <w:sz w:val="26"/>
          <w:szCs w:val="26"/>
          <w:u w:val="single"/>
        </w:rPr>
        <w:t>.</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2.14. На информационном стенде в администрации размещаются следующие информационные материалы:</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сведения о перечне предоставляемых муниципальных услуг;</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перечень предоставляемых муниципальных услуг, образцы документов (справок).</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i/>
          <w:sz w:val="26"/>
          <w:szCs w:val="26"/>
          <w:lang w:eastAsia="ru-RU"/>
        </w:rPr>
      </w:pPr>
      <w:r w:rsidRPr="00660A15">
        <w:rPr>
          <w:rFonts w:ascii="Times New Roman" w:eastAsia="Times New Roman" w:hAnsi="Times New Roman" w:cs="Times New Roman"/>
          <w:i/>
          <w:sz w:val="26"/>
          <w:szCs w:val="26"/>
          <w:lang w:eastAsia="ru-RU"/>
        </w:rPr>
        <w:t xml:space="preserve">- </w:t>
      </w:r>
      <w:r w:rsidRPr="00660A15">
        <w:rPr>
          <w:rFonts w:ascii="Times New Roman" w:eastAsia="Times New Roman" w:hAnsi="Times New Roman" w:cs="Times New Roman"/>
          <w:sz w:val="26"/>
          <w:szCs w:val="26"/>
          <w:lang w:eastAsia="ru-RU"/>
        </w:rPr>
        <w:t>образец заполнения заявления</w:t>
      </w:r>
      <w:r w:rsidRPr="00660A15">
        <w:rPr>
          <w:rFonts w:ascii="Times New Roman" w:eastAsia="Times New Roman" w:hAnsi="Times New Roman" w:cs="Times New Roman"/>
          <w:i/>
          <w:sz w:val="26"/>
          <w:szCs w:val="26"/>
          <w:lang w:eastAsia="ru-RU"/>
        </w:rPr>
        <w:t>;</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адрес, номера телефонов и факса, график работы, адрес электронной почты администрации и отдела;</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административный регламент;</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адрес официального сайта Администрации в сети Интернет, содержащего информацию о предоставлении муниципальной услуги;</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перечень оснований для отказа в предоставлении муниципальной услуги;</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порядок обжалования действий (бездействия) и решений, осуществляемых (принятых) в ходе предоставления муниципальной услуги;</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необходимая оперативная информация о предоставлении муниципальной услуги.</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 описание процедуры предоставления муниципальной услуги в текстовом виде и в виде </w:t>
      </w:r>
      <w:hyperlink r:id="rId13" w:history="1">
        <w:r w:rsidRPr="00660A15">
          <w:rPr>
            <w:rFonts w:ascii="Times New Roman" w:eastAsia="Times New Roman" w:hAnsi="Times New Roman" w:cs="Times New Roman"/>
            <w:sz w:val="26"/>
            <w:szCs w:val="26"/>
            <w:lang w:eastAsia="ru-RU"/>
          </w:rPr>
          <w:t>блок-схемы</w:t>
        </w:r>
      </w:hyperlink>
      <w:r w:rsidRPr="00660A15">
        <w:rPr>
          <w:rFonts w:ascii="Times New Roman" w:eastAsia="Times New Roman" w:hAnsi="Times New Roman" w:cs="Times New Roman"/>
          <w:sz w:val="26"/>
          <w:szCs w:val="26"/>
          <w:lang w:eastAsia="ru-RU"/>
        </w:rPr>
        <w:t>;</w:t>
      </w:r>
    </w:p>
    <w:p w:rsidR="00965169" w:rsidRPr="00660A15" w:rsidRDefault="00965169" w:rsidP="00965169">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Times New Roman" w:hAnsi="Times New Roman" w:cs="Times New Roman"/>
          <w:sz w:val="26"/>
          <w:szCs w:val="26"/>
          <w:lang w:eastAsia="ru-RU"/>
        </w:rPr>
        <w:t xml:space="preserve">2.15. </w:t>
      </w:r>
      <w:r w:rsidRPr="00660A15">
        <w:rPr>
          <w:rFonts w:ascii="Times New Roman" w:eastAsia="Calibri" w:hAnsi="Times New Roman" w:cs="Times New Roman"/>
          <w:sz w:val="26"/>
          <w:szCs w:val="26"/>
        </w:rPr>
        <w:t>Показателями доступности и качества Услуги являются:</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возможность получения муниципальной услуги своевременно и в соответствии со стандартом предоставления муниципальной услуги;</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возможность получения полной, актуальной и достоверной информации о порядке предоставления муниципальной услуги, в том числе в электронной форме;</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возможность получения муниципальной услуги в электронной форме, если это не запрещено законом, а также в иных формах, предусмотренных законодательством Российской Федерации, по выбору заявителя;</w:t>
      </w:r>
    </w:p>
    <w:p w:rsidR="00965169" w:rsidRPr="00660A15" w:rsidRDefault="00965169" w:rsidP="0096516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возможность досудебного (внесудебного) рассмотрения жалоб в процессе получения муниципальных услуг.</w:t>
      </w:r>
    </w:p>
    <w:p w:rsidR="00017E3B" w:rsidRPr="00660A15" w:rsidRDefault="00017E3B" w:rsidP="00C732D4">
      <w:pPr>
        <w:spacing w:after="0" w:line="240" w:lineRule="auto"/>
        <w:ind w:firstLine="547"/>
        <w:rPr>
          <w:rFonts w:ascii="Times New Roman" w:eastAsia="Times New Roman" w:hAnsi="Times New Roman" w:cs="Times New Roman"/>
          <w:sz w:val="26"/>
          <w:szCs w:val="26"/>
          <w:lang w:eastAsia="ru-RU"/>
        </w:rPr>
      </w:pPr>
    </w:p>
    <w:p w:rsidR="00017E3B" w:rsidRPr="00660A15" w:rsidRDefault="00017E3B" w:rsidP="00017E3B">
      <w:pPr>
        <w:autoSpaceDE w:val="0"/>
        <w:autoSpaceDN w:val="0"/>
        <w:adjustRightInd w:val="0"/>
        <w:spacing w:after="0" w:line="240" w:lineRule="auto"/>
        <w:jc w:val="center"/>
        <w:outlineLvl w:val="1"/>
        <w:rPr>
          <w:rFonts w:ascii="Times New Roman" w:eastAsia="Times New Roman" w:hAnsi="Times New Roman" w:cs="Times New Roman"/>
          <w:bCs/>
          <w:sz w:val="26"/>
          <w:szCs w:val="26"/>
          <w:lang w:eastAsia="ru-RU"/>
        </w:rPr>
      </w:pPr>
      <w:r w:rsidRPr="00660A15">
        <w:rPr>
          <w:rFonts w:ascii="Times New Roman" w:eastAsia="Times New Roman" w:hAnsi="Times New Roman" w:cs="Times New Roman"/>
          <w:sz w:val="26"/>
          <w:szCs w:val="26"/>
          <w:lang w:eastAsia="ru-RU"/>
        </w:rPr>
        <w:t>3. С</w:t>
      </w:r>
      <w:r w:rsidRPr="00660A15">
        <w:rPr>
          <w:rFonts w:ascii="Times New Roman" w:eastAsia="Times New Roman" w:hAnsi="Times New Roman" w:cs="Times New Roman"/>
          <w:bCs/>
          <w:sz w:val="26"/>
          <w:szCs w:val="26"/>
          <w:lang w:eastAsia="ru-RU"/>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017E3B" w:rsidRPr="00660A15" w:rsidRDefault="00017E3B" w:rsidP="00C732D4">
      <w:pPr>
        <w:spacing w:after="0" w:line="240" w:lineRule="auto"/>
        <w:ind w:firstLine="547"/>
        <w:rPr>
          <w:rFonts w:ascii="Times New Roman" w:eastAsia="Times New Roman" w:hAnsi="Times New Roman" w:cs="Times New Roman"/>
          <w:sz w:val="26"/>
          <w:szCs w:val="26"/>
          <w:lang w:eastAsia="ru-RU"/>
        </w:rPr>
      </w:pP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3.1. </w:t>
      </w:r>
      <w:r w:rsidR="004A0A1D" w:rsidRPr="00660A15">
        <w:rPr>
          <w:rFonts w:ascii="Times New Roman" w:hAnsi="Times New Roman" w:cs="Times New Roman"/>
          <w:sz w:val="26"/>
          <w:szCs w:val="26"/>
        </w:rPr>
        <w:t>Предоставление муниципальной услуги включает в себя следующие административные процедуры:</w:t>
      </w:r>
      <w:r w:rsidRPr="00660A15">
        <w:rPr>
          <w:rFonts w:ascii="Times New Roman" w:eastAsia="Times New Roman" w:hAnsi="Times New Roman" w:cs="Times New Roman"/>
          <w:sz w:val="26"/>
          <w:szCs w:val="26"/>
          <w:lang w:eastAsia="ru-RU"/>
        </w:rPr>
        <w:t>.</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1) прием и регистрация заявления и комплекта документов;</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 принятие Администрацией решения о предоставлении разрешения либо решения об отказе в предоставлении разрешения;</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3) </w:t>
      </w:r>
      <w:r w:rsidR="009E2BD6" w:rsidRPr="00660A15">
        <w:rPr>
          <w:rFonts w:ascii="Times New Roman" w:eastAsia="Times New Roman" w:hAnsi="Times New Roman" w:cs="Times New Roman"/>
          <w:sz w:val="26"/>
          <w:szCs w:val="26"/>
          <w:lang w:eastAsia="ru-RU"/>
        </w:rPr>
        <w:t>у</w:t>
      </w:r>
      <w:r w:rsidRPr="00660A15">
        <w:rPr>
          <w:rFonts w:ascii="Times New Roman" w:eastAsia="Times New Roman" w:hAnsi="Times New Roman" w:cs="Times New Roman"/>
          <w:sz w:val="26"/>
          <w:szCs w:val="26"/>
          <w:lang w:eastAsia="ru-RU"/>
        </w:rPr>
        <w:t xml:space="preserve">ведомление заявителя о принятом решении и выдача заявителю </w:t>
      </w:r>
      <w:r w:rsidR="003C2DB8" w:rsidRPr="00660A15">
        <w:rPr>
          <w:rFonts w:ascii="Times New Roman" w:eastAsia="Times New Roman" w:hAnsi="Times New Roman" w:cs="Times New Roman"/>
          <w:sz w:val="26"/>
          <w:szCs w:val="26"/>
          <w:lang w:eastAsia="ru-RU"/>
        </w:rPr>
        <w:t>результата</w:t>
      </w:r>
      <w:r w:rsidRPr="00660A15">
        <w:rPr>
          <w:rFonts w:ascii="Times New Roman" w:eastAsia="Times New Roman" w:hAnsi="Times New Roman" w:cs="Times New Roman"/>
          <w:sz w:val="26"/>
          <w:szCs w:val="26"/>
          <w:lang w:eastAsia="ru-RU"/>
        </w:rPr>
        <w:t xml:space="preserve"> предоставления муниципальной услуги.</w:t>
      </w:r>
    </w:p>
    <w:p w:rsidR="00994AE2" w:rsidRPr="00660A15" w:rsidRDefault="00994AE2" w:rsidP="00994AE2">
      <w:pPr>
        <w:widowControl w:val="0"/>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Блок-схема последовательности административных процедур при </w:t>
      </w:r>
      <w:r w:rsidRPr="00660A15">
        <w:rPr>
          <w:rFonts w:ascii="Times New Roman" w:eastAsia="Times New Roman" w:hAnsi="Times New Roman" w:cs="Times New Roman"/>
          <w:sz w:val="26"/>
          <w:szCs w:val="26"/>
          <w:lang w:eastAsia="ru-RU"/>
        </w:rPr>
        <w:lastRenderedPageBreak/>
        <w:t>предоставлении муниципальной услуги приведена в приложении</w:t>
      </w:r>
      <w:r w:rsidR="003C2DB8" w:rsidRPr="00660A15">
        <w:rPr>
          <w:rFonts w:ascii="Times New Roman" w:eastAsia="Times New Roman" w:hAnsi="Times New Roman" w:cs="Times New Roman"/>
          <w:sz w:val="26"/>
          <w:szCs w:val="26"/>
          <w:lang w:eastAsia="ru-RU"/>
        </w:rPr>
        <w:t xml:space="preserve"> № 5</w:t>
      </w:r>
      <w:r w:rsidRPr="00660A15">
        <w:rPr>
          <w:rFonts w:ascii="Times New Roman" w:eastAsia="Times New Roman" w:hAnsi="Times New Roman" w:cs="Times New Roman"/>
          <w:sz w:val="26"/>
          <w:szCs w:val="26"/>
          <w:lang w:eastAsia="ru-RU"/>
        </w:rPr>
        <w:t xml:space="preserve"> к настоящему Регламенту.</w:t>
      </w:r>
    </w:p>
    <w:p w:rsidR="00C732D4" w:rsidRPr="00660A15" w:rsidRDefault="00C732D4" w:rsidP="009E2BD6">
      <w:pPr>
        <w:spacing w:after="0" w:line="240" w:lineRule="auto"/>
        <w:ind w:firstLine="709"/>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3.2. Прием и регистрация заявления и комплекта документов.</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3.2.1. Основанием для начала административной процедуры является личное обращение заявителя или его уполномоченного представителя в Администрацию с заявлением либо поступление заявления посредством почтового отправления с описью вложения и уведомления о вручении, либо с использованием информационно-технологической и коммуникационной инфраструктуры, в том числе с помощью электронной почты.</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К заявлению должны быть приложены документы, указанные в п</w:t>
      </w:r>
      <w:r w:rsidR="009E2BD6" w:rsidRPr="00660A15">
        <w:rPr>
          <w:rFonts w:ascii="Times New Roman" w:eastAsia="Times New Roman" w:hAnsi="Times New Roman" w:cs="Times New Roman"/>
          <w:sz w:val="26"/>
          <w:szCs w:val="26"/>
          <w:lang w:eastAsia="ru-RU"/>
        </w:rPr>
        <w:t>ункте</w:t>
      </w:r>
      <w:r w:rsidRPr="00660A15">
        <w:rPr>
          <w:rFonts w:ascii="Times New Roman" w:eastAsia="Times New Roman" w:hAnsi="Times New Roman" w:cs="Times New Roman"/>
          <w:sz w:val="26"/>
          <w:szCs w:val="26"/>
          <w:lang w:eastAsia="ru-RU"/>
        </w:rPr>
        <w:t xml:space="preserve"> 2.6 настоящего административного регламента.</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3.2.2. При поступлении в Администрацию заявления и комплекта документов посредством почтового отправления или в электронном виде должностное лицо, ответственное за прием документов:</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проверяет полномочия заявителя, представителя юридического лица действовать от имени юридического лица;</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проверяет соответствие заявления установленным требованиям;</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проверяет соответствие представленных документов требованиям;</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проверяет заявление и приложенные к нему документы на предмет наличия хотя бы одного из оснований для отказа в приеме документов, предусмотренных пунктом 2.8 административного регламента.</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В том случае, если основания для отказа в приеме документов отсутствуют, специалист Администрации, ответственный за прием документов, принимает комплект документов, представленный заявителем, регистрирует его </w:t>
      </w:r>
      <w:r w:rsidR="009E2BD6" w:rsidRPr="00660A15">
        <w:rPr>
          <w:rFonts w:ascii="Times New Roman" w:eastAsia="Times New Roman" w:hAnsi="Times New Roman" w:cs="Times New Roman"/>
          <w:sz w:val="26"/>
          <w:szCs w:val="26"/>
          <w:lang w:eastAsia="ru-RU"/>
        </w:rPr>
        <w:t>в порядке общего делопроизводства</w:t>
      </w:r>
      <w:r w:rsidRPr="00660A15">
        <w:rPr>
          <w:rFonts w:ascii="Times New Roman" w:eastAsia="Times New Roman" w:hAnsi="Times New Roman" w:cs="Times New Roman"/>
          <w:sz w:val="26"/>
          <w:szCs w:val="26"/>
          <w:lang w:eastAsia="ru-RU"/>
        </w:rPr>
        <w:t>, оформляет (в двух экземплярах) уведомление о приеме заявления к рассмотрению по установленной форме</w:t>
      </w:r>
      <w:r w:rsidR="00094E45" w:rsidRPr="00660A15">
        <w:rPr>
          <w:rFonts w:ascii="Times New Roman" w:eastAsia="Times New Roman" w:hAnsi="Times New Roman" w:cs="Times New Roman"/>
          <w:sz w:val="26"/>
          <w:szCs w:val="26"/>
          <w:lang w:eastAsia="ru-RU"/>
        </w:rPr>
        <w:t xml:space="preserve"> (приложение № 3 к Регламенту)</w:t>
      </w:r>
      <w:r w:rsidRPr="00660A15">
        <w:rPr>
          <w:rFonts w:ascii="Times New Roman" w:eastAsia="Times New Roman" w:hAnsi="Times New Roman" w:cs="Times New Roman"/>
          <w:sz w:val="26"/>
          <w:szCs w:val="26"/>
          <w:lang w:eastAsia="ru-RU"/>
        </w:rPr>
        <w:t>; направляет заявителю первый экземпляр уведомления о приеме заявления</w:t>
      </w:r>
      <w:r w:rsidR="009E2BD6"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тем же способом, которым был направлен зарегистрированный комплект документов.</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3.2.</w:t>
      </w:r>
      <w:r w:rsidR="00EB75B0" w:rsidRPr="00660A15">
        <w:rPr>
          <w:rFonts w:ascii="Times New Roman" w:eastAsia="Times New Roman" w:hAnsi="Times New Roman" w:cs="Times New Roman"/>
          <w:sz w:val="26"/>
          <w:szCs w:val="26"/>
          <w:lang w:eastAsia="ru-RU"/>
        </w:rPr>
        <w:t>3</w:t>
      </w:r>
      <w:r w:rsidRPr="00660A15">
        <w:rPr>
          <w:rFonts w:ascii="Times New Roman" w:eastAsia="Times New Roman" w:hAnsi="Times New Roman" w:cs="Times New Roman"/>
          <w:sz w:val="26"/>
          <w:szCs w:val="26"/>
          <w:lang w:eastAsia="ru-RU"/>
        </w:rPr>
        <w:t>. При личном обращении заявителя или уполномоченного представителя</w:t>
      </w:r>
      <w:r w:rsidR="009E2BD6"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в Администрации должностное лицо, ответственное за прием документов:</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устанавливает предмет обращения, личность заявителя, проверяет документ, удостоверяющий личность заявителя;</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проверяет полномочия заявителя, представителя юридического лица действовать</w:t>
      </w:r>
      <w:r w:rsidR="009E2BD6"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от имени юридического лица;</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проверяет соответствие заявления установленным требованиям;</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проверяет соответствие представленных документов следующим требованиям: документы в установленных законодательством случаях удостоверены, скреплены печатями, имеют надлежащие подписи определенных законодательством должностных лиц; в документах нет подчисток, приписок, зачеркнутых слов и иных неоговоренных исправлений; документы не имеют серьезных повреждений, наличие которых не позволяет однозначно истолковать их содержание; проверяет заявление и приложенные к нему документы на предмет наличия хотя бы одного из оснований для отказа в приеме документов, предусмотренных пунктом 2.8 административного регламента.</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В том случае, если основания для отказа в приеме документов отсутствуют, специалист Администрации, ответственный за прием документов, принимает комплект документов, представленный заявителем, регистрирует его в журнале, </w:t>
      </w:r>
      <w:r w:rsidRPr="00660A15">
        <w:rPr>
          <w:rFonts w:ascii="Times New Roman" w:eastAsia="Times New Roman" w:hAnsi="Times New Roman" w:cs="Times New Roman"/>
          <w:sz w:val="26"/>
          <w:szCs w:val="26"/>
          <w:lang w:eastAsia="ru-RU"/>
        </w:rPr>
        <w:lastRenderedPageBreak/>
        <w:t>оформляет (в двух экземплярах) и выдает заявителю один экземпляр уведомления о приеме заявления к рассмотрению.</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В том случае, если имеются основания для отказа в приеме документов, специалист администрации, ответственный за прием документов, немедленно сообщает заявителю о наличии таких оснований.</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В том случае, если основания для отказа в приеме документов можно устранить непосредственно в Администрации, специалист, ответственный за прием документов, разъясняет заявителю возможность устранения оснований для отказа в приеме документов.</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При согласии заявителя устранить такие основания для отказа в приеме документов специалист администрации, ответственный за прием документов, прерывает прием документов и возвращает заявителю представленные документы для устранения выявленных оснований для отказа в приеме документов.</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proofErr w:type="gramStart"/>
      <w:r w:rsidRPr="00660A15">
        <w:rPr>
          <w:rFonts w:ascii="Times New Roman" w:eastAsia="Times New Roman" w:hAnsi="Times New Roman" w:cs="Times New Roman"/>
          <w:sz w:val="26"/>
          <w:szCs w:val="26"/>
          <w:lang w:eastAsia="ru-RU"/>
        </w:rPr>
        <w:t>При несогласии заявителя устранить выявленные основания для отказа в приеме документов, а также, если основания для отказа в приеме документов невозможно устранить непосредственно в администрации, специалист, ответственный за прием документов, разъясняет заявителю, что указанное обстоятельство является основанием для отказа в приеме документов, а затем оформляет и выдает заявителю уведомление об отказе в приеме документов (с обязательным указанием основания для отказа</w:t>
      </w:r>
      <w:proofErr w:type="gramEnd"/>
      <w:r w:rsidRPr="00660A15">
        <w:rPr>
          <w:rFonts w:ascii="Times New Roman" w:eastAsia="Times New Roman" w:hAnsi="Times New Roman" w:cs="Times New Roman"/>
          <w:sz w:val="26"/>
          <w:szCs w:val="26"/>
          <w:lang w:eastAsia="ru-RU"/>
        </w:rPr>
        <w:t xml:space="preserve"> в приеме документов).</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В том случае, если наряду с исчерпывающим перечнем документов, которые заявителю необходимо предоставить самостоятельно (предусмотренные пунктом 2.6 административного регламента), заявитель представил документы, указанные в пункте 2.7 административного регламента, специалист Администрации, ответственный за прием документов, проверяет такие документы на предмет наличия недостатков, перечисленных в пункте 2.8 административного регламента (далее также - недостатки).</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Непредставление документов, предусмотренных пунктом 2.7 административного регламента, или не устранение в них недостатков заявителем, не является основанием для отказа в приеме всего комплекта документов (документов, предусмотренных пунктом 2.6 административного регламента). В том случае, если заявитель не представил документы, указанные в пункте 2.7 административного регламента, или не устранил выявленные в них недостатки, специалист Администрации, ответственный за прием документов, регистрирует в общем порядке представленный заявителем комплект документов и передает его </w:t>
      </w:r>
      <w:r w:rsidR="00EB75B0" w:rsidRPr="00660A15">
        <w:rPr>
          <w:rFonts w:ascii="Times New Roman" w:eastAsia="Times New Roman" w:hAnsi="Times New Roman" w:cs="Times New Roman"/>
          <w:sz w:val="26"/>
          <w:szCs w:val="26"/>
          <w:lang w:eastAsia="ru-RU"/>
        </w:rPr>
        <w:t>должностному лицу Администрации, ответственному</w:t>
      </w:r>
      <w:r w:rsidRPr="00660A15">
        <w:rPr>
          <w:rFonts w:ascii="Times New Roman" w:eastAsia="Times New Roman" w:hAnsi="Times New Roman" w:cs="Times New Roman"/>
          <w:sz w:val="26"/>
          <w:szCs w:val="26"/>
          <w:lang w:eastAsia="ru-RU"/>
        </w:rPr>
        <w:t xml:space="preserve"> за предоставление муниципальной услуги, для направления межведомственных запросов.</w:t>
      </w:r>
    </w:p>
    <w:p w:rsidR="00C732D4" w:rsidRPr="00660A15" w:rsidRDefault="00C732D4" w:rsidP="009E2BD6">
      <w:pPr>
        <w:spacing w:after="0" w:line="240" w:lineRule="auto"/>
        <w:ind w:firstLine="709"/>
        <w:jc w:val="both"/>
        <w:rPr>
          <w:rFonts w:ascii="Times New Roman" w:eastAsia="Times New Roman" w:hAnsi="Times New Roman" w:cs="Times New Roman"/>
          <w:sz w:val="26"/>
          <w:szCs w:val="26"/>
          <w:lang w:eastAsia="ru-RU"/>
        </w:rPr>
      </w:pPr>
      <w:proofErr w:type="gramStart"/>
      <w:r w:rsidRPr="00660A15">
        <w:rPr>
          <w:rFonts w:ascii="Times New Roman" w:eastAsia="Times New Roman" w:hAnsi="Times New Roman" w:cs="Times New Roman"/>
          <w:sz w:val="26"/>
          <w:szCs w:val="26"/>
          <w:lang w:eastAsia="ru-RU"/>
        </w:rPr>
        <w:t>В том случае, если документы, предусмотренные пунктом 2.7 административного регламента, не содержат недостатков, указанных в пункте 2.8 административного регламента, специалист Администрации, ответственный за прием документов, прикладывает такие документы к документам, указанным в пункте 2.6 административного регламента, регистрирует их в общем порядке, оформляет и выдает заявителю уведомление о приеме заявления к рассмотрению.</w:t>
      </w:r>
      <w:proofErr w:type="gramEnd"/>
    </w:p>
    <w:p w:rsidR="00C732D4" w:rsidRPr="00660A15" w:rsidRDefault="00C732D4" w:rsidP="003A57A0">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Срок исполнения административной процедуры составляет не более 15 минут.</w:t>
      </w:r>
    </w:p>
    <w:p w:rsidR="00C732D4" w:rsidRPr="00660A15" w:rsidRDefault="00C732D4"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Результатом административной процедуры является прием и регистрация документов, представленных заявителем либо отказ в приеме документов с мотивированным объяснением причин такого отказа.</w:t>
      </w:r>
    </w:p>
    <w:p w:rsidR="00C732D4" w:rsidRPr="00660A15" w:rsidRDefault="00C732D4"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3.3. Принятие решения о предоставлении разрешения либо реш</w:t>
      </w:r>
      <w:r w:rsidR="0029390A" w:rsidRPr="00660A15">
        <w:rPr>
          <w:rFonts w:ascii="Times New Roman" w:eastAsia="Times New Roman" w:hAnsi="Times New Roman" w:cs="Times New Roman"/>
          <w:sz w:val="26"/>
          <w:szCs w:val="26"/>
          <w:lang w:eastAsia="ru-RU"/>
        </w:rPr>
        <w:t>ения об отказе в предоставлении</w:t>
      </w:r>
      <w:r w:rsidRPr="00660A15">
        <w:rPr>
          <w:rFonts w:ascii="Times New Roman" w:eastAsia="Times New Roman" w:hAnsi="Times New Roman" w:cs="Times New Roman"/>
          <w:sz w:val="26"/>
          <w:szCs w:val="26"/>
          <w:lang w:eastAsia="ru-RU"/>
        </w:rPr>
        <w:t xml:space="preserve"> разрешения.</w:t>
      </w:r>
    </w:p>
    <w:p w:rsidR="00C732D4" w:rsidRPr="00660A15" w:rsidRDefault="00C732D4"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Основанием для начала административной процедуры является поступление</w:t>
      </w:r>
      <w:r w:rsidR="0029390A"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в Администрацию полного комплекта документов, необходимых для принятия решения</w:t>
      </w:r>
      <w:r w:rsidR="0029390A"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о предоставлении муниципальной услуги</w:t>
      </w:r>
      <w:r w:rsidR="0029390A" w:rsidRPr="00660A15">
        <w:rPr>
          <w:rFonts w:ascii="Times New Roman" w:eastAsia="Times New Roman" w:hAnsi="Times New Roman" w:cs="Times New Roman"/>
          <w:sz w:val="26"/>
          <w:szCs w:val="26"/>
          <w:lang w:eastAsia="ru-RU"/>
        </w:rPr>
        <w:t>, регистрация заявления</w:t>
      </w:r>
      <w:r w:rsidRPr="00660A15">
        <w:rPr>
          <w:rFonts w:ascii="Times New Roman" w:eastAsia="Times New Roman" w:hAnsi="Times New Roman" w:cs="Times New Roman"/>
          <w:sz w:val="26"/>
          <w:szCs w:val="26"/>
          <w:lang w:eastAsia="ru-RU"/>
        </w:rPr>
        <w:t>.</w:t>
      </w:r>
    </w:p>
    <w:p w:rsidR="00C732D4" w:rsidRPr="00660A15" w:rsidRDefault="00C732D4"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Комплект документов направляется </w:t>
      </w:r>
      <w:r w:rsidR="0029390A" w:rsidRPr="00660A15">
        <w:rPr>
          <w:rFonts w:ascii="Times New Roman" w:eastAsia="Times New Roman" w:hAnsi="Times New Roman" w:cs="Times New Roman"/>
          <w:sz w:val="26"/>
          <w:szCs w:val="26"/>
          <w:lang w:eastAsia="ru-RU"/>
        </w:rPr>
        <w:t>должностному лицу Администрации, ответственному за предоставление муниципальной услуги</w:t>
      </w:r>
      <w:r w:rsidRPr="00660A15">
        <w:rPr>
          <w:rFonts w:ascii="Times New Roman" w:eastAsia="Times New Roman" w:hAnsi="Times New Roman" w:cs="Times New Roman"/>
          <w:sz w:val="26"/>
          <w:szCs w:val="26"/>
          <w:lang w:eastAsia="ru-RU"/>
        </w:rPr>
        <w:t>.</w:t>
      </w:r>
    </w:p>
    <w:p w:rsidR="00C732D4" w:rsidRPr="00660A15" w:rsidRDefault="0029390A"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Должностное лицо Администрации, ответственное за предоставление муниципальной услуги</w:t>
      </w:r>
      <w:r w:rsidR="00C732D4" w:rsidRPr="00660A15">
        <w:rPr>
          <w:rFonts w:ascii="Times New Roman" w:eastAsia="Times New Roman" w:hAnsi="Times New Roman" w:cs="Times New Roman"/>
          <w:sz w:val="26"/>
          <w:szCs w:val="26"/>
          <w:lang w:eastAsia="ru-RU"/>
        </w:rPr>
        <w:t xml:space="preserve"> в день поступления документов, проводит проверку комплектности пакета документов, полноты и достоверности сведений</w:t>
      </w:r>
      <w:r w:rsidRPr="00660A15">
        <w:rPr>
          <w:rFonts w:ascii="Times New Roman" w:eastAsia="Times New Roman" w:hAnsi="Times New Roman" w:cs="Times New Roman"/>
          <w:sz w:val="26"/>
          <w:szCs w:val="26"/>
          <w:lang w:eastAsia="ru-RU"/>
        </w:rPr>
        <w:t xml:space="preserve"> </w:t>
      </w:r>
      <w:r w:rsidR="00C732D4" w:rsidRPr="00660A15">
        <w:rPr>
          <w:rFonts w:ascii="Times New Roman" w:eastAsia="Times New Roman" w:hAnsi="Times New Roman" w:cs="Times New Roman"/>
          <w:sz w:val="26"/>
          <w:szCs w:val="26"/>
          <w:lang w:eastAsia="ru-RU"/>
        </w:rPr>
        <w:t>о заявителе, в том числе на наличие оснований, предусмотренных пунктом 2.8 административного регламента.</w:t>
      </w:r>
    </w:p>
    <w:p w:rsidR="003A57A0" w:rsidRPr="00660A15" w:rsidRDefault="00C732D4"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По результатам пр</w:t>
      </w:r>
      <w:r w:rsidR="003A57A0" w:rsidRPr="00660A15">
        <w:rPr>
          <w:rFonts w:ascii="Times New Roman" w:eastAsia="Times New Roman" w:hAnsi="Times New Roman" w:cs="Times New Roman"/>
          <w:sz w:val="26"/>
          <w:szCs w:val="26"/>
          <w:lang w:eastAsia="ru-RU"/>
        </w:rPr>
        <w:t>оверки в течение 1 рабочего дня, должностное лицо, ответственное за предоставление услуги, готовит и направляет межведомственные запросы для получения документов и сведений, необходимых для оказания муниципальной услуги</w:t>
      </w:r>
      <w:r w:rsidR="00901FE8" w:rsidRPr="00660A15">
        <w:rPr>
          <w:rFonts w:ascii="Times New Roman" w:eastAsia="Times New Roman" w:hAnsi="Times New Roman" w:cs="Times New Roman"/>
          <w:sz w:val="26"/>
          <w:szCs w:val="26"/>
          <w:lang w:eastAsia="ru-RU"/>
        </w:rPr>
        <w:t>, в случае если заявитель не приложил указанные документы и сведения по собственной инициативе</w:t>
      </w:r>
      <w:r w:rsidR="003A57A0" w:rsidRPr="00660A15">
        <w:rPr>
          <w:rFonts w:ascii="Times New Roman" w:eastAsia="Times New Roman" w:hAnsi="Times New Roman" w:cs="Times New Roman"/>
          <w:sz w:val="26"/>
          <w:szCs w:val="26"/>
          <w:lang w:eastAsia="ru-RU"/>
        </w:rPr>
        <w:t>.</w:t>
      </w:r>
    </w:p>
    <w:p w:rsidR="00C732D4" w:rsidRPr="00660A15" w:rsidRDefault="002D0D8B"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После получения ответов на межведомственные запросы, должностное лицо Администрации, ответственное за предоставление муниципальной услуги, </w:t>
      </w:r>
      <w:r w:rsidR="00C732D4" w:rsidRPr="00660A15">
        <w:rPr>
          <w:rFonts w:ascii="Times New Roman" w:eastAsia="Times New Roman" w:hAnsi="Times New Roman" w:cs="Times New Roman"/>
          <w:sz w:val="26"/>
          <w:szCs w:val="26"/>
          <w:lang w:eastAsia="ru-RU"/>
        </w:rPr>
        <w:t xml:space="preserve">готовит </w:t>
      </w:r>
      <w:r w:rsidR="003A57A0" w:rsidRPr="00660A15">
        <w:rPr>
          <w:rFonts w:ascii="Times New Roman" w:eastAsia="Times New Roman" w:hAnsi="Times New Roman" w:cs="Times New Roman"/>
          <w:sz w:val="26"/>
          <w:szCs w:val="26"/>
          <w:lang w:eastAsia="ru-RU"/>
        </w:rPr>
        <w:t>проект разрешения на размещение нестационарных торговых объектов, либо письмо об</w:t>
      </w:r>
      <w:r w:rsidR="00C732D4" w:rsidRPr="00660A15">
        <w:rPr>
          <w:rFonts w:ascii="Times New Roman" w:eastAsia="Times New Roman" w:hAnsi="Times New Roman" w:cs="Times New Roman"/>
          <w:sz w:val="26"/>
          <w:szCs w:val="26"/>
          <w:lang w:eastAsia="ru-RU"/>
        </w:rPr>
        <w:t xml:space="preserve"> отказе в его выдаче</w:t>
      </w:r>
      <w:r w:rsidR="00901FE8" w:rsidRPr="00660A15">
        <w:rPr>
          <w:rFonts w:ascii="Times New Roman" w:eastAsia="Times New Roman" w:hAnsi="Times New Roman" w:cs="Times New Roman"/>
          <w:sz w:val="26"/>
          <w:szCs w:val="26"/>
          <w:lang w:eastAsia="ru-RU"/>
        </w:rPr>
        <w:t xml:space="preserve"> (в двух </w:t>
      </w:r>
      <w:r w:rsidR="00EB75B0" w:rsidRPr="00660A15">
        <w:rPr>
          <w:rFonts w:ascii="Times New Roman" w:eastAsia="Times New Roman" w:hAnsi="Times New Roman" w:cs="Times New Roman"/>
          <w:sz w:val="26"/>
          <w:szCs w:val="26"/>
          <w:lang w:eastAsia="ru-RU"/>
        </w:rPr>
        <w:t>экземплярах</w:t>
      </w:r>
      <w:r w:rsidR="00901FE8" w:rsidRPr="00660A15">
        <w:rPr>
          <w:rFonts w:ascii="Times New Roman" w:eastAsia="Times New Roman" w:hAnsi="Times New Roman" w:cs="Times New Roman"/>
          <w:sz w:val="26"/>
          <w:szCs w:val="26"/>
          <w:lang w:eastAsia="ru-RU"/>
        </w:rPr>
        <w:t>)</w:t>
      </w:r>
      <w:r w:rsidR="003A57A0" w:rsidRPr="00660A15">
        <w:rPr>
          <w:rFonts w:ascii="Times New Roman" w:eastAsia="Times New Roman" w:hAnsi="Times New Roman" w:cs="Times New Roman"/>
          <w:sz w:val="26"/>
          <w:szCs w:val="26"/>
          <w:lang w:eastAsia="ru-RU"/>
        </w:rPr>
        <w:t xml:space="preserve"> и направляет его Главе </w:t>
      </w:r>
      <w:r w:rsidR="00EF5BC8" w:rsidRPr="00660A15">
        <w:rPr>
          <w:rFonts w:ascii="Times New Roman" w:eastAsia="Times New Roman" w:hAnsi="Times New Roman" w:cs="Times New Roman"/>
          <w:sz w:val="26"/>
          <w:szCs w:val="26"/>
          <w:lang w:eastAsia="ru-RU"/>
        </w:rPr>
        <w:t>Хандальского</w:t>
      </w:r>
      <w:r w:rsidR="003A57A0" w:rsidRPr="00660A15">
        <w:rPr>
          <w:rFonts w:ascii="Times New Roman" w:eastAsia="Times New Roman" w:hAnsi="Times New Roman" w:cs="Times New Roman"/>
          <w:sz w:val="26"/>
          <w:szCs w:val="26"/>
          <w:lang w:eastAsia="ru-RU"/>
        </w:rPr>
        <w:t xml:space="preserve"> сельсовета</w:t>
      </w:r>
      <w:r w:rsidR="00C732D4" w:rsidRPr="00660A15">
        <w:rPr>
          <w:rFonts w:ascii="Times New Roman" w:eastAsia="Times New Roman" w:hAnsi="Times New Roman" w:cs="Times New Roman"/>
          <w:sz w:val="26"/>
          <w:szCs w:val="26"/>
          <w:lang w:eastAsia="ru-RU"/>
        </w:rPr>
        <w:t>.</w:t>
      </w:r>
    </w:p>
    <w:p w:rsidR="002D0D8B" w:rsidRPr="00660A15" w:rsidRDefault="00C732D4"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Главой сельсовета в течение 2 рабочих дней принимается окончательное обоснованное решение о выдаче разрешения</w:t>
      </w:r>
      <w:r w:rsidR="003A57A0"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на размещение нестационарного торгового объекта либо об отказе в его выдаче.</w:t>
      </w:r>
    </w:p>
    <w:p w:rsidR="00C732D4" w:rsidRPr="00660A15" w:rsidRDefault="00C732D4"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Глава сельсовета подписывает </w:t>
      </w:r>
      <w:r w:rsidR="003A57A0" w:rsidRPr="00660A15">
        <w:rPr>
          <w:rFonts w:ascii="Times New Roman" w:eastAsia="Times New Roman" w:hAnsi="Times New Roman" w:cs="Times New Roman"/>
          <w:sz w:val="26"/>
          <w:szCs w:val="26"/>
          <w:lang w:eastAsia="ru-RU"/>
        </w:rPr>
        <w:t>разрешение или отказ в выдаче разрешения</w:t>
      </w:r>
      <w:r w:rsidRPr="00660A15">
        <w:rPr>
          <w:rFonts w:ascii="Times New Roman" w:eastAsia="Times New Roman" w:hAnsi="Times New Roman" w:cs="Times New Roman"/>
          <w:sz w:val="26"/>
          <w:szCs w:val="26"/>
          <w:lang w:eastAsia="ru-RU"/>
        </w:rPr>
        <w:t xml:space="preserve"> и передает их обратно </w:t>
      </w:r>
      <w:r w:rsidR="003A57A0" w:rsidRPr="00660A15">
        <w:rPr>
          <w:rFonts w:ascii="Times New Roman" w:eastAsia="Times New Roman" w:hAnsi="Times New Roman" w:cs="Times New Roman"/>
          <w:sz w:val="26"/>
          <w:szCs w:val="26"/>
          <w:lang w:eastAsia="ru-RU"/>
        </w:rPr>
        <w:t>должностному лицу Администрации, ответственному за предоставление муниципальной услуги</w:t>
      </w:r>
      <w:r w:rsidR="002D0D8B" w:rsidRPr="00660A15">
        <w:rPr>
          <w:rFonts w:ascii="Times New Roman" w:eastAsia="Times New Roman" w:hAnsi="Times New Roman" w:cs="Times New Roman"/>
          <w:sz w:val="26"/>
          <w:szCs w:val="26"/>
          <w:lang w:eastAsia="ru-RU"/>
        </w:rPr>
        <w:t>.</w:t>
      </w:r>
    </w:p>
    <w:p w:rsidR="00C732D4" w:rsidRPr="00660A15" w:rsidRDefault="002D0D8B"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Разрешение на размещение </w:t>
      </w:r>
      <w:r w:rsidR="00C732D4" w:rsidRPr="00660A15">
        <w:rPr>
          <w:rFonts w:ascii="Times New Roman" w:eastAsia="Times New Roman" w:hAnsi="Times New Roman" w:cs="Times New Roman"/>
          <w:sz w:val="26"/>
          <w:szCs w:val="26"/>
          <w:lang w:eastAsia="ru-RU"/>
        </w:rPr>
        <w:t>нестационарного торгового объекта либо письменный обоснованны</w:t>
      </w:r>
      <w:r w:rsidR="0044176B" w:rsidRPr="00660A15">
        <w:rPr>
          <w:rFonts w:ascii="Times New Roman" w:eastAsia="Times New Roman" w:hAnsi="Times New Roman" w:cs="Times New Roman"/>
          <w:sz w:val="26"/>
          <w:szCs w:val="26"/>
          <w:lang w:eastAsia="ru-RU"/>
        </w:rPr>
        <w:t>й отказ направляется должностному лицу Администрации, уполномоченному на ведение документооборота в Администрации для регистрации</w:t>
      </w:r>
      <w:r w:rsidR="00C732D4" w:rsidRPr="00660A15">
        <w:rPr>
          <w:rFonts w:ascii="Times New Roman" w:eastAsia="Times New Roman" w:hAnsi="Times New Roman" w:cs="Times New Roman"/>
          <w:sz w:val="26"/>
          <w:szCs w:val="26"/>
          <w:lang w:eastAsia="ru-RU"/>
        </w:rPr>
        <w:t>.</w:t>
      </w:r>
    </w:p>
    <w:p w:rsidR="00C732D4" w:rsidRPr="00660A15" w:rsidRDefault="00C732D4"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Результатом административной процедуры является принятие решения о предоставлении разрешения или решения об отказе в</w:t>
      </w:r>
      <w:r w:rsidR="0044176B" w:rsidRPr="00660A15">
        <w:rPr>
          <w:rFonts w:ascii="Times New Roman" w:eastAsia="Times New Roman" w:hAnsi="Times New Roman" w:cs="Times New Roman"/>
          <w:sz w:val="26"/>
          <w:szCs w:val="26"/>
          <w:lang w:eastAsia="ru-RU"/>
        </w:rPr>
        <w:t xml:space="preserve"> предоставлении разрешения.</w:t>
      </w:r>
    </w:p>
    <w:p w:rsidR="0044176B" w:rsidRPr="00660A15" w:rsidRDefault="0044176B" w:rsidP="0029390A">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Срок исполнения административной процедуры составляет не более 1</w:t>
      </w:r>
      <w:r w:rsidR="00901FE8" w:rsidRPr="00660A15">
        <w:rPr>
          <w:rFonts w:ascii="Times New Roman" w:eastAsia="Times New Roman" w:hAnsi="Times New Roman" w:cs="Times New Roman"/>
          <w:sz w:val="26"/>
          <w:szCs w:val="26"/>
          <w:lang w:eastAsia="ru-RU"/>
        </w:rPr>
        <w:t>5</w:t>
      </w:r>
      <w:r w:rsidRPr="00660A15">
        <w:rPr>
          <w:rFonts w:ascii="Times New Roman" w:eastAsia="Times New Roman" w:hAnsi="Times New Roman" w:cs="Times New Roman"/>
          <w:sz w:val="26"/>
          <w:szCs w:val="26"/>
          <w:lang w:eastAsia="ru-RU"/>
        </w:rPr>
        <w:t xml:space="preserve"> рабочих дней.</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3.4. Уведомление заявителя о принятом решении и выдача заявителю </w:t>
      </w:r>
      <w:r w:rsidR="0044176B" w:rsidRPr="00660A15">
        <w:rPr>
          <w:rFonts w:ascii="Times New Roman" w:eastAsia="Times New Roman" w:hAnsi="Times New Roman" w:cs="Times New Roman"/>
          <w:sz w:val="26"/>
          <w:szCs w:val="26"/>
          <w:lang w:eastAsia="ru-RU"/>
        </w:rPr>
        <w:t>разрешения на размещение нестационарного торгового объекта</w:t>
      </w:r>
      <w:r w:rsidRPr="00660A15">
        <w:rPr>
          <w:rFonts w:ascii="Times New Roman" w:eastAsia="Times New Roman" w:hAnsi="Times New Roman" w:cs="Times New Roman"/>
          <w:sz w:val="26"/>
          <w:szCs w:val="26"/>
          <w:lang w:eastAsia="ru-RU"/>
        </w:rPr>
        <w:t>.</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Основанием для начала административной процедуры является поступление уполномоченному специалисту Администрации подписанного главой сельсовета разрешения на размещение нестационарного торгового объекта или уведомления об отказе в выдаче разрешения на размещение нестационарного торгового объекта</w:t>
      </w:r>
      <w:r w:rsidR="0044176B" w:rsidRPr="00660A15">
        <w:rPr>
          <w:rFonts w:ascii="Times New Roman" w:eastAsia="Times New Roman" w:hAnsi="Times New Roman" w:cs="Times New Roman"/>
          <w:sz w:val="26"/>
          <w:szCs w:val="26"/>
          <w:lang w:eastAsia="ru-RU"/>
        </w:rPr>
        <w:t>, либо письменного обоснованного отказа от выдачи разрешения на размещение нестационарного торгового объекта</w:t>
      </w:r>
      <w:r w:rsidRPr="00660A15">
        <w:rPr>
          <w:rFonts w:ascii="Times New Roman" w:eastAsia="Times New Roman" w:hAnsi="Times New Roman" w:cs="Times New Roman"/>
          <w:sz w:val="26"/>
          <w:szCs w:val="26"/>
          <w:lang w:eastAsia="ru-RU"/>
        </w:rPr>
        <w:t>.</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Уполномоченный</w:t>
      </w:r>
      <w:r w:rsidR="00901FE8" w:rsidRPr="00660A15">
        <w:rPr>
          <w:rFonts w:ascii="Times New Roman" w:eastAsia="Times New Roman" w:hAnsi="Times New Roman" w:cs="Times New Roman"/>
          <w:sz w:val="26"/>
          <w:szCs w:val="26"/>
          <w:lang w:eastAsia="ru-RU"/>
        </w:rPr>
        <w:t xml:space="preserve"> на ведение документооборота</w:t>
      </w:r>
      <w:r w:rsidRPr="00660A15">
        <w:rPr>
          <w:rFonts w:ascii="Times New Roman" w:eastAsia="Times New Roman" w:hAnsi="Times New Roman" w:cs="Times New Roman"/>
          <w:sz w:val="26"/>
          <w:szCs w:val="26"/>
          <w:lang w:eastAsia="ru-RU"/>
        </w:rPr>
        <w:t xml:space="preserve"> специалист Администрации не позднее дня, следующего за днем принятия соответствующего решения, информирует заявителя о принятом решении (аналогично способу, которым было подано заявление, или указанным в заявлении способом).</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Информирование заявителя о принятом решении может осуществляться через электронную почту, через Портал, по почте или по телефону.</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Направление уведомление заявител</w:t>
      </w:r>
      <w:r w:rsidR="00901FE8" w:rsidRPr="00660A15">
        <w:rPr>
          <w:rFonts w:ascii="Times New Roman" w:eastAsia="Times New Roman" w:hAnsi="Times New Roman" w:cs="Times New Roman"/>
          <w:sz w:val="26"/>
          <w:szCs w:val="26"/>
          <w:lang w:eastAsia="ru-RU"/>
        </w:rPr>
        <w:t>ю</w:t>
      </w:r>
      <w:r w:rsidRPr="00660A15">
        <w:rPr>
          <w:rFonts w:ascii="Times New Roman" w:eastAsia="Times New Roman" w:hAnsi="Times New Roman" w:cs="Times New Roman"/>
          <w:sz w:val="26"/>
          <w:szCs w:val="26"/>
          <w:lang w:eastAsia="ru-RU"/>
        </w:rPr>
        <w:t xml:space="preserve"> о принятом решении и выдача заявителю разрешения на размещение (установку) нестационарного торгового объекта, осуществляется в течение 3-х</w:t>
      </w:r>
      <w:r w:rsidR="00901FE8" w:rsidRPr="00660A15">
        <w:rPr>
          <w:rFonts w:ascii="Times New Roman" w:eastAsia="Times New Roman" w:hAnsi="Times New Roman" w:cs="Times New Roman"/>
          <w:sz w:val="26"/>
          <w:szCs w:val="26"/>
          <w:lang w:eastAsia="ru-RU"/>
        </w:rPr>
        <w:t xml:space="preserve"> рабочих</w:t>
      </w:r>
      <w:r w:rsidRPr="00660A15">
        <w:rPr>
          <w:rFonts w:ascii="Times New Roman" w:eastAsia="Times New Roman" w:hAnsi="Times New Roman" w:cs="Times New Roman"/>
          <w:sz w:val="26"/>
          <w:szCs w:val="26"/>
          <w:lang w:eastAsia="ru-RU"/>
        </w:rPr>
        <w:t xml:space="preserve"> дней </w:t>
      </w:r>
      <w:proofErr w:type="gramStart"/>
      <w:r w:rsidRPr="00660A15">
        <w:rPr>
          <w:rFonts w:ascii="Times New Roman" w:eastAsia="Times New Roman" w:hAnsi="Times New Roman" w:cs="Times New Roman"/>
          <w:sz w:val="26"/>
          <w:szCs w:val="26"/>
          <w:lang w:eastAsia="ru-RU"/>
        </w:rPr>
        <w:t>с даты принятия</w:t>
      </w:r>
      <w:proofErr w:type="gramEnd"/>
      <w:r w:rsidR="00901FE8" w:rsidRPr="00660A15">
        <w:rPr>
          <w:rFonts w:ascii="Times New Roman" w:eastAsia="Times New Roman" w:hAnsi="Times New Roman" w:cs="Times New Roman"/>
          <w:sz w:val="26"/>
          <w:szCs w:val="26"/>
          <w:lang w:eastAsia="ru-RU"/>
        </w:rPr>
        <w:t xml:space="preserve"> соответствующего</w:t>
      </w:r>
      <w:r w:rsidRPr="00660A15">
        <w:rPr>
          <w:rFonts w:ascii="Times New Roman" w:eastAsia="Times New Roman" w:hAnsi="Times New Roman" w:cs="Times New Roman"/>
          <w:sz w:val="26"/>
          <w:szCs w:val="26"/>
          <w:lang w:eastAsia="ru-RU"/>
        </w:rPr>
        <w:t xml:space="preserve"> решения.</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В случае</w:t>
      </w:r>
      <w:proofErr w:type="gramStart"/>
      <w:r w:rsidRPr="00660A15">
        <w:rPr>
          <w:rFonts w:ascii="Times New Roman" w:eastAsia="Times New Roman" w:hAnsi="Times New Roman" w:cs="Times New Roman"/>
          <w:sz w:val="26"/>
          <w:szCs w:val="26"/>
          <w:lang w:eastAsia="ru-RU"/>
        </w:rPr>
        <w:t>,</w:t>
      </w:r>
      <w:proofErr w:type="gramEnd"/>
      <w:r w:rsidRPr="00660A15">
        <w:rPr>
          <w:rFonts w:ascii="Times New Roman" w:eastAsia="Times New Roman" w:hAnsi="Times New Roman" w:cs="Times New Roman"/>
          <w:sz w:val="26"/>
          <w:szCs w:val="26"/>
          <w:lang w:eastAsia="ru-RU"/>
        </w:rPr>
        <w:t xml:space="preserve"> если заявителем выбран способ получения документа, являющегося результатом предоставления услуги, лично, уполномоченный специалист Администрации, информирует заявителя о дне, когда заявитель может получить документ, являющийся результатом предоставления услуги. Сведения об уведомлении заявителя и приглашении его в Администрацию за получением документа, являющегося результатом предоставления услуги, также </w:t>
      </w:r>
      <w:r w:rsidR="00901FE8" w:rsidRPr="00660A15">
        <w:rPr>
          <w:rFonts w:ascii="Times New Roman" w:eastAsia="Times New Roman" w:hAnsi="Times New Roman" w:cs="Times New Roman"/>
          <w:sz w:val="26"/>
          <w:szCs w:val="26"/>
          <w:lang w:eastAsia="ru-RU"/>
        </w:rPr>
        <w:t>регистрируются</w:t>
      </w:r>
      <w:r w:rsidRPr="00660A15">
        <w:rPr>
          <w:rFonts w:ascii="Times New Roman" w:eastAsia="Times New Roman" w:hAnsi="Times New Roman" w:cs="Times New Roman"/>
          <w:sz w:val="26"/>
          <w:szCs w:val="26"/>
          <w:lang w:eastAsia="ru-RU"/>
        </w:rPr>
        <w:t>.</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В случае</w:t>
      </w:r>
      <w:proofErr w:type="gramStart"/>
      <w:r w:rsidRPr="00660A15">
        <w:rPr>
          <w:rFonts w:ascii="Times New Roman" w:eastAsia="Times New Roman" w:hAnsi="Times New Roman" w:cs="Times New Roman"/>
          <w:sz w:val="26"/>
          <w:szCs w:val="26"/>
          <w:lang w:eastAsia="ru-RU"/>
        </w:rPr>
        <w:t>,</w:t>
      </w:r>
      <w:proofErr w:type="gramEnd"/>
      <w:r w:rsidRPr="00660A15">
        <w:rPr>
          <w:rFonts w:ascii="Times New Roman" w:eastAsia="Times New Roman" w:hAnsi="Times New Roman" w:cs="Times New Roman"/>
          <w:sz w:val="26"/>
          <w:szCs w:val="26"/>
          <w:lang w:eastAsia="ru-RU"/>
        </w:rPr>
        <w:t xml:space="preserve"> если заявителем выбран способ получения документа, являющегося результатом предоставления услуги, по почте, специалист Администрации, ответственный за выдачу результата предоставления услуги, подготавливает и направляет заявителю по почте заказным письмом с уведомлением документ, являющийся результатом предоставления услуги. Далее специалист Администрации, ответственный за выдачу результата предоставления услуги, вносит в журнал регистрации сведения о направлении заявителю документа, являющегося результатом предоставления услуги, а также электронную копию документа, подтверждающего направление по почте документа, являющегося результатом предоставления услуги.</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В случае</w:t>
      </w:r>
      <w:proofErr w:type="gramStart"/>
      <w:r w:rsidRPr="00660A15">
        <w:rPr>
          <w:rFonts w:ascii="Times New Roman" w:eastAsia="Times New Roman" w:hAnsi="Times New Roman" w:cs="Times New Roman"/>
          <w:sz w:val="26"/>
          <w:szCs w:val="26"/>
          <w:lang w:eastAsia="ru-RU"/>
        </w:rPr>
        <w:t>,</w:t>
      </w:r>
      <w:proofErr w:type="gramEnd"/>
      <w:r w:rsidRPr="00660A15">
        <w:rPr>
          <w:rFonts w:ascii="Times New Roman" w:eastAsia="Times New Roman" w:hAnsi="Times New Roman" w:cs="Times New Roman"/>
          <w:sz w:val="26"/>
          <w:szCs w:val="26"/>
          <w:lang w:eastAsia="ru-RU"/>
        </w:rPr>
        <w:t xml:space="preserve"> если заявитель обращался за предоставлением муниципальной услуги через Портал, специалист, ответственный за выдачу результата предоставления услуги направляет в личный кабинет на Портале заявителя уведомление о принятии решения по его заявлению с указанием даты и времени, когда заявитель может получить документ, являющийся результатом предоставления услуги.</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При личном обращении в Администрацию за получением документа, являющегося результатом предоставления услуги, представителю с целью идентификации его личности необходимо представить документ, удостоверяющий личность, и документ, подтверждающий полномочия представителя.</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При личном обращении в Администрацию специалист, ответственный за выдачу результата предоставления услуги:</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посредством проверки удостоверяющих документов, устанавливает личность заявителя (полномочия представителя);</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 выдает документ, являющийся результатом предоставления услуги, при этом заявитель </w:t>
      </w:r>
      <w:r w:rsidR="00901FE8" w:rsidRPr="00660A15">
        <w:rPr>
          <w:rFonts w:ascii="Times New Roman" w:eastAsia="Times New Roman" w:hAnsi="Times New Roman" w:cs="Times New Roman"/>
          <w:sz w:val="26"/>
          <w:szCs w:val="26"/>
          <w:lang w:eastAsia="ru-RU"/>
        </w:rPr>
        <w:t xml:space="preserve">на втором экземпляре </w:t>
      </w:r>
      <w:r w:rsidRPr="00660A15">
        <w:rPr>
          <w:rFonts w:ascii="Times New Roman" w:eastAsia="Times New Roman" w:hAnsi="Times New Roman" w:cs="Times New Roman"/>
          <w:sz w:val="26"/>
          <w:szCs w:val="26"/>
          <w:lang w:eastAsia="ru-RU"/>
        </w:rPr>
        <w:t>ставит дату получения указанного документа и подпись.</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После выдачи документа, являющегося результатом предоставления услуги, регистрационная запись, открытая на данного заявителя в журнале регистрации, закрывается.</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Срок исполнения административной процедуры составляет не более </w:t>
      </w:r>
      <w:r w:rsidR="00094E45" w:rsidRPr="00660A15">
        <w:rPr>
          <w:rFonts w:ascii="Times New Roman" w:eastAsia="Times New Roman" w:hAnsi="Times New Roman" w:cs="Times New Roman"/>
          <w:sz w:val="26"/>
          <w:szCs w:val="26"/>
          <w:lang w:eastAsia="ru-RU"/>
        </w:rPr>
        <w:t>3</w:t>
      </w:r>
      <w:r w:rsidRPr="00660A15">
        <w:rPr>
          <w:rFonts w:ascii="Times New Roman" w:eastAsia="Times New Roman" w:hAnsi="Times New Roman" w:cs="Times New Roman"/>
          <w:sz w:val="26"/>
          <w:szCs w:val="26"/>
          <w:lang w:eastAsia="ru-RU"/>
        </w:rPr>
        <w:t xml:space="preserve"> рабочих дней со дня принятия Администрацией соответствующего решения.</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Результатом исполнения административной процедуры является уведомление заявителя о принятом решении и выдача заявителю </w:t>
      </w:r>
      <w:r w:rsidR="00901FE8" w:rsidRPr="00660A15">
        <w:rPr>
          <w:rFonts w:ascii="Times New Roman" w:eastAsia="Times New Roman" w:hAnsi="Times New Roman" w:cs="Times New Roman"/>
          <w:sz w:val="26"/>
          <w:szCs w:val="26"/>
          <w:lang w:eastAsia="ru-RU"/>
        </w:rPr>
        <w:t>разрешения на размещение нестационарных торговых объектов или</w:t>
      </w:r>
      <w:r w:rsidRPr="00660A15">
        <w:rPr>
          <w:rFonts w:ascii="Times New Roman" w:eastAsia="Times New Roman" w:hAnsi="Times New Roman" w:cs="Times New Roman"/>
          <w:sz w:val="26"/>
          <w:szCs w:val="26"/>
          <w:lang w:eastAsia="ru-RU"/>
        </w:rPr>
        <w:t xml:space="preserve"> </w:t>
      </w:r>
      <w:r w:rsidR="00901FE8" w:rsidRPr="00660A15">
        <w:rPr>
          <w:rFonts w:ascii="Times New Roman" w:eastAsia="Times New Roman" w:hAnsi="Times New Roman" w:cs="Times New Roman"/>
          <w:sz w:val="26"/>
          <w:szCs w:val="26"/>
          <w:lang w:eastAsia="ru-RU"/>
        </w:rPr>
        <w:t xml:space="preserve">письмо </w:t>
      </w:r>
      <w:r w:rsidRPr="00660A15">
        <w:rPr>
          <w:rFonts w:ascii="Times New Roman" w:eastAsia="Times New Roman" w:hAnsi="Times New Roman" w:cs="Times New Roman"/>
          <w:sz w:val="26"/>
          <w:szCs w:val="26"/>
          <w:lang w:eastAsia="ru-RU"/>
        </w:rPr>
        <w:t xml:space="preserve">об отказе в предоставлении </w:t>
      </w:r>
      <w:r w:rsidR="00901FE8" w:rsidRPr="00660A15">
        <w:rPr>
          <w:rFonts w:ascii="Times New Roman" w:eastAsia="Times New Roman" w:hAnsi="Times New Roman" w:cs="Times New Roman"/>
          <w:sz w:val="26"/>
          <w:szCs w:val="26"/>
          <w:lang w:eastAsia="ru-RU"/>
        </w:rPr>
        <w:t>разрешения</w:t>
      </w:r>
      <w:r w:rsidR="00994AE2" w:rsidRPr="00660A15">
        <w:rPr>
          <w:rFonts w:ascii="Times New Roman" w:eastAsia="Times New Roman" w:hAnsi="Times New Roman" w:cs="Times New Roman"/>
          <w:sz w:val="26"/>
          <w:szCs w:val="26"/>
          <w:lang w:eastAsia="ru-RU"/>
        </w:rPr>
        <w:t xml:space="preserve"> на</w:t>
      </w:r>
      <w:r w:rsidRPr="00660A15">
        <w:rPr>
          <w:rFonts w:ascii="Times New Roman" w:eastAsia="Times New Roman" w:hAnsi="Times New Roman" w:cs="Times New Roman"/>
          <w:sz w:val="26"/>
          <w:szCs w:val="26"/>
          <w:lang w:eastAsia="ru-RU"/>
        </w:rPr>
        <w:t xml:space="preserve"> размещени</w:t>
      </w:r>
      <w:r w:rsidR="00994AE2" w:rsidRPr="00660A15">
        <w:rPr>
          <w:rFonts w:ascii="Times New Roman" w:eastAsia="Times New Roman" w:hAnsi="Times New Roman" w:cs="Times New Roman"/>
          <w:sz w:val="26"/>
          <w:szCs w:val="26"/>
          <w:lang w:eastAsia="ru-RU"/>
        </w:rPr>
        <w:t>е</w:t>
      </w:r>
      <w:r w:rsidRPr="00660A15">
        <w:rPr>
          <w:rFonts w:ascii="Times New Roman" w:eastAsia="Times New Roman" w:hAnsi="Times New Roman" w:cs="Times New Roman"/>
          <w:sz w:val="26"/>
          <w:szCs w:val="26"/>
          <w:lang w:eastAsia="ru-RU"/>
        </w:rPr>
        <w:t xml:space="preserve"> нестационарного торгового объекта.</w:t>
      </w:r>
    </w:p>
    <w:p w:rsidR="00C732D4" w:rsidRPr="00660A15" w:rsidRDefault="00C732D4" w:rsidP="0044176B">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 xml:space="preserve">Основанием для установки нестационарного торгового, является </w:t>
      </w:r>
      <w:r w:rsidR="00994AE2" w:rsidRPr="00660A15">
        <w:rPr>
          <w:rFonts w:ascii="Times New Roman" w:eastAsia="Times New Roman" w:hAnsi="Times New Roman" w:cs="Times New Roman"/>
          <w:sz w:val="26"/>
          <w:szCs w:val="26"/>
          <w:lang w:eastAsia="ru-RU"/>
        </w:rPr>
        <w:t>выданное Администрацией разрешение на размещение нестационарного торгового объекта</w:t>
      </w:r>
      <w:r w:rsidRPr="00660A15">
        <w:rPr>
          <w:rFonts w:ascii="Times New Roman" w:eastAsia="Times New Roman" w:hAnsi="Times New Roman" w:cs="Times New Roman"/>
          <w:sz w:val="26"/>
          <w:szCs w:val="26"/>
          <w:lang w:eastAsia="ru-RU"/>
        </w:rPr>
        <w:t>.</w:t>
      </w:r>
      <w:r w:rsidR="00994AE2" w:rsidRPr="00660A15">
        <w:rPr>
          <w:rFonts w:ascii="Times New Roman" w:eastAsia="Times New Roman" w:hAnsi="Times New Roman" w:cs="Times New Roman"/>
          <w:sz w:val="26"/>
          <w:szCs w:val="26"/>
          <w:lang w:eastAsia="ru-RU"/>
        </w:rPr>
        <w:t xml:space="preserve"> Основанием для монтажа нестационарного торгового, является истечение </w:t>
      </w:r>
      <w:proofErr w:type="gramStart"/>
      <w:r w:rsidR="00994AE2" w:rsidRPr="00660A15">
        <w:rPr>
          <w:rFonts w:ascii="Times New Roman" w:eastAsia="Times New Roman" w:hAnsi="Times New Roman" w:cs="Times New Roman"/>
          <w:sz w:val="26"/>
          <w:szCs w:val="26"/>
          <w:lang w:eastAsia="ru-RU"/>
        </w:rPr>
        <w:t>срока</w:t>
      </w:r>
      <w:proofErr w:type="gramEnd"/>
      <w:r w:rsidR="00994AE2" w:rsidRPr="00660A15">
        <w:rPr>
          <w:rFonts w:ascii="Times New Roman" w:eastAsia="Times New Roman" w:hAnsi="Times New Roman" w:cs="Times New Roman"/>
          <w:sz w:val="26"/>
          <w:szCs w:val="26"/>
          <w:lang w:eastAsia="ru-RU"/>
        </w:rPr>
        <w:t xml:space="preserve"> на который было выдано разрешение на размещение нестационарного торгового объекта.</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3.5. Особенности организации предоставления муниципальной услуги в МФЦ.</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proofErr w:type="gramStart"/>
      <w:r w:rsidRPr="00660A15">
        <w:rPr>
          <w:rFonts w:ascii="Times New Roman" w:eastAsia="Calibri" w:hAnsi="Times New Roman" w:cs="Times New Roman"/>
          <w:sz w:val="26"/>
          <w:szCs w:val="26"/>
        </w:rPr>
        <w:t xml:space="preserve">Предоставление муниципальных услуг в многофункциональных центрах осуществляется в соответствии с Федеральным законом от 27.07.2010 № 210-ФЗ «Об </w:t>
      </w:r>
      <w:r w:rsidRPr="00660A15">
        <w:rPr>
          <w:rFonts w:ascii="Times New Roman" w:eastAsia="Calibri" w:hAnsi="Times New Roman" w:cs="Times New Roman"/>
          <w:bCs/>
          <w:sz w:val="26"/>
          <w:szCs w:val="26"/>
        </w:rPr>
        <w:t>организации предоставления государственных и муниципальных услуг»</w:t>
      </w:r>
      <w:r w:rsidRPr="00660A15">
        <w:rPr>
          <w:rFonts w:ascii="Times New Roman" w:eastAsia="Calibri" w:hAnsi="Times New Roman" w:cs="Times New Roman"/>
          <w:sz w:val="26"/>
          <w:szCs w:val="26"/>
        </w:rPr>
        <w:t xml:space="preserve">, Постановлением </w:t>
      </w:r>
      <w:r w:rsidRPr="00660A15">
        <w:rPr>
          <w:rFonts w:ascii="Times New Roman" w:eastAsia="Calibri" w:hAnsi="Times New Roman" w:cs="Times New Roman"/>
          <w:iCs/>
          <w:sz w:val="26"/>
          <w:szCs w:val="26"/>
        </w:rPr>
        <w:t>Правительства Красноярского края от 23.11.2009 № 598-п «Об утверждении долгосрочной целевой программы «Повышение качества оказания услуг на базе многофункциональных центров предоставления государственных и муниципальных услуг в Красноярском крае» на 2010 - 2012 годы»,</w:t>
      </w:r>
      <w:r w:rsidRPr="00660A15">
        <w:rPr>
          <w:rFonts w:ascii="Times New Roman" w:eastAsia="Calibri" w:hAnsi="Times New Roman" w:cs="Times New Roman"/>
          <w:sz w:val="26"/>
          <w:szCs w:val="26"/>
        </w:rPr>
        <w:t xml:space="preserve"> муниципальными правовыми актами по принципу «одного</w:t>
      </w:r>
      <w:proofErr w:type="gramEnd"/>
      <w:r w:rsidRPr="00660A15">
        <w:rPr>
          <w:rFonts w:ascii="Times New Roman" w:eastAsia="Calibri" w:hAnsi="Times New Roman" w:cs="Times New Roman"/>
          <w:sz w:val="26"/>
          <w:szCs w:val="26"/>
        </w:rPr>
        <w:t xml:space="preserve"> окна», в соответствии с которым предоставление муниципальной услуги осуществляется после однократного обращения заявителя с соответствующим запросом, а взаимодействие с органами, предоставляющими муниципальные услуги, осуществляется многофункциональным центром без участия заявителя в соответствии с нормативными правовыми актами и соглашением о взаимодействии.</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МФЦ в соответствии с соглашением о взаимодействии осуществляет:</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1) приём запросов заявителей о предоставлении муниципальной услуги;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2) представление интересов заявителей при взаимодействии с органами, предоставляющими муниципальные услуги, а также с организациями, участвующими в предоставлении государственных и муниципальных услуг, в том числе с использованием информационно-технологической и коммуникационной инфраструктуры;</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3) представление интересов органов, предоставляющих муниципальные услуги, при взаимодействии с заявителями;</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4) информирование заявителей о порядке предоставления муниципальных услуг в многофункциональных центрах, о ходе выполнения запросов о предоставлении муниципальных услуг, а также по иным вопросам, связанным с предоставлением муниципальных услуг;</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5) взаимодействие с органами местного самоуправления по вопросам предоставления муниципальных услуг, а также с организациями, участвующими в предоставлении государственных и муниципальных услуг;</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6) выдачу заявителям документов органов, предоставляющих муниципальные услуги, по результатам предоставления муниципальных услуг, если иное не предусмотрено законодательством Российской Федерации;</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7) приём, обработку информации из информационных систем органов, предоставляющих муниципальные услуги, и выдачу заявителям на основании такой информации документов, если это предусмотрено соглашением о взаимодействии и иное не предусмотрено федеральным законом;</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8) иные функции, указанные в соглашении о взаимодействии.</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При реализации своих функций МФЦ не вправе требовать от заявителя:</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iCs/>
          <w:sz w:val="26"/>
          <w:szCs w:val="26"/>
        </w:rPr>
      </w:pPr>
      <w:r w:rsidRPr="00660A15">
        <w:rPr>
          <w:rFonts w:ascii="Times New Roman" w:eastAsia="Calibri" w:hAnsi="Times New Roman" w:cs="Times New Roman"/>
          <w:iCs/>
          <w:sz w:val="26"/>
          <w:szCs w:val="26"/>
        </w:rPr>
        <w:t xml:space="preserve">1) предоставления документов и информации или осуществления действий, предоставление или осуществление которых не предусмотрено нормативными </w:t>
      </w:r>
      <w:r w:rsidRPr="00660A15">
        <w:rPr>
          <w:rFonts w:ascii="Times New Roman" w:eastAsia="Calibri" w:hAnsi="Times New Roman" w:cs="Times New Roman"/>
          <w:iCs/>
          <w:sz w:val="26"/>
          <w:szCs w:val="26"/>
        </w:rPr>
        <w:lastRenderedPageBreak/>
        <w:t>правовыми актами, регулирующими отношения, возникающие в связи с предоставлением муниципальной услуги;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iCs/>
          <w:sz w:val="26"/>
          <w:szCs w:val="26"/>
        </w:rPr>
      </w:pPr>
      <w:proofErr w:type="gramStart"/>
      <w:r w:rsidRPr="00660A15">
        <w:rPr>
          <w:rFonts w:ascii="Times New Roman" w:eastAsia="Calibri" w:hAnsi="Times New Roman" w:cs="Times New Roman"/>
          <w:iCs/>
          <w:sz w:val="26"/>
          <w:szCs w:val="26"/>
        </w:rPr>
        <w:t xml:space="preserve">2)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муниципальные услуги, иных органов местного самоуправления либо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4" w:history="1">
        <w:r w:rsidRPr="00660A15">
          <w:rPr>
            <w:rFonts w:ascii="Times New Roman" w:eastAsia="Calibri" w:hAnsi="Times New Roman" w:cs="Times New Roman"/>
            <w:iCs/>
            <w:sz w:val="26"/>
            <w:szCs w:val="26"/>
          </w:rPr>
          <w:t>частью 6 статьи 7</w:t>
        </w:r>
        <w:proofErr w:type="gramEnd"/>
      </w:hyperlink>
      <w:r w:rsidRPr="00660A15">
        <w:rPr>
          <w:rFonts w:ascii="Times New Roman" w:eastAsia="Calibri" w:hAnsi="Times New Roman" w:cs="Times New Roman"/>
          <w:iCs/>
          <w:sz w:val="26"/>
          <w:szCs w:val="26"/>
        </w:rPr>
        <w:t xml:space="preserve"> Федерального закона № 210-ФЗ перечень документов. Заявитель вправе представить указанные документы и информацию по собственной инициативе;</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iCs/>
          <w:sz w:val="26"/>
          <w:szCs w:val="26"/>
        </w:rPr>
      </w:pPr>
      <w:proofErr w:type="gramStart"/>
      <w:r w:rsidRPr="00660A15">
        <w:rPr>
          <w:rFonts w:ascii="Times New Roman" w:eastAsia="Calibri" w:hAnsi="Times New Roman" w:cs="Times New Roman"/>
          <w:iCs/>
          <w:sz w:val="26"/>
          <w:szCs w:val="26"/>
        </w:rPr>
        <w:t xml:space="preserve">3)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5" w:history="1">
        <w:r w:rsidRPr="00660A15">
          <w:rPr>
            <w:rFonts w:ascii="Times New Roman" w:eastAsia="Calibri" w:hAnsi="Times New Roman" w:cs="Times New Roman"/>
            <w:iCs/>
            <w:sz w:val="26"/>
            <w:szCs w:val="26"/>
          </w:rPr>
          <w:t>части 1 статьи 9</w:t>
        </w:r>
      </w:hyperlink>
      <w:r w:rsidRPr="00660A15">
        <w:rPr>
          <w:rFonts w:ascii="Times New Roman" w:eastAsia="Calibri" w:hAnsi="Times New Roman" w:cs="Times New Roman"/>
          <w:iCs/>
          <w:sz w:val="26"/>
          <w:szCs w:val="26"/>
        </w:rPr>
        <w:t xml:space="preserve"> Федерального закона № 210-ФЗ, и получения документов и информации, предоставляемых в результате предоставления таких услуг.</w:t>
      </w:r>
      <w:proofErr w:type="gramEnd"/>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При реализации своих функций в соответствии с соглашением о взаимодействии МФЦ </w:t>
      </w:r>
      <w:proofErr w:type="gramStart"/>
      <w:r w:rsidRPr="00660A15">
        <w:rPr>
          <w:rFonts w:ascii="Times New Roman" w:eastAsia="Calibri" w:hAnsi="Times New Roman" w:cs="Times New Roman"/>
          <w:sz w:val="26"/>
          <w:szCs w:val="26"/>
        </w:rPr>
        <w:t>обязан</w:t>
      </w:r>
      <w:proofErr w:type="gramEnd"/>
      <w:r w:rsidRPr="00660A15">
        <w:rPr>
          <w:rFonts w:ascii="Times New Roman" w:eastAsia="Calibri" w:hAnsi="Times New Roman" w:cs="Times New Roman"/>
          <w:sz w:val="26"/>
          <w:szCs w:val="26"/>
        </w:rPr>
        <w:t>:</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1) предоставлять на основании запросов и обращений федеральных государственных органов и их территориальных органов, органов государственных внебюджетных фондов, органов государственной власти субъектов Российской Федерации, органов местного самоуправления, физических и юридических лиц необходимые сведения по вопросам, относящимся к установленной сфере деятельности многофункционального центра;</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2) обеспечивать защиту информации, доступ к которой ограничен в соответствии с федеральным </w:t>
      </w:r>
      <w:hyperlink r:id="rId16" w:history="1">
        <w:r w:rsidRPr="00660A15">
          <w:rPr>
            <w:rFonts w:ascii="Times New Roman" w:eastAsia="Calibri" w:hAnsi="Times New Roman" w:cs="Times New Roman"/>
            <w:sz w:val="26"/>
            <w:szCs w:val="26"/>
          </w:rPr>
          <w:t>законом</w:t>
        </w:r>
      </w:hyperlink>
      <w:r w:rsidRPr="00660A15">
        <w:rPr>
          <w:rFonts w:ascii="Times New Roman" w:eastAsia="Calibri" w:hAnsi="Times New Roman" w:cs="Times New Roman"/>
          <w:sz w:val="26"/>
          <w:szCs w:val="26"/>
        </w:rPr>
        <w:t>, а также соблюдать режим обработки и использования персональных данных;</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3) соблюдать требования соглашений о взаимодействии;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iCs/>
          <w:sz w:val="26"/>
          <w:szCs w:val="26"/>
        </w:rPr>
      </w:pPr>
      <w:r w:rsidRPr="00660A15">
        <w:rPr>
          <w:rFonts w:ascii="Times New Roman" w:eastAsia="Calibri" w:hAnsi="Times New Roman" w:cs="Times New Roman"/>
          <w:sz w:val="26"/>
          <w:szCs w:val="26"/>
        </w:rPr>
        <w:t xml:space="preserve">4) </w:t>
      </w:r>
      <w:r w:rsidRPr="00660A15">
        <w:rPr>
          <w:rFonts w:ascii="Times New Roman" w:eastAsia="Calibri" w:hAnsi="Times New Roman" w:cs="Times New Roman"/>
          <w:iCs/>
          <w:sz w:val="26"/>
          <w:szCs w:val="26"/>
        </w:rPr>
        <w:t xml:space="preserve">осуществлять взаимодействие с органами, предоставляющими муниципальные услуги, подведомственными органам местного самоуправления организациями и организациями, участвующими в предоставлении предусмотренных </w:t>
      </w:r>
      <w:hyperlink r:id="rId17" w:history="1">
        <w:r w:rsidRPr="00660A15">
          <w:rPr>
            <w:rFonts w:ascii="Times New Roman" w:eastAsia="Calibri" w:hAnsi="Times New Roman" w:cs="Times New Roman"/>
            <w:iCs/>
            <w:sz w:val="26"/>
            <w:szCs w:val="26"/>
          </w:rPr>
          <w:t>частью 1 статьи 1</w:t>
        </w:r>
      </w:hyperlink>
      <w:r w:rsidRPr="00660A15">
        <w:rPr>
          <w:rFonts w:ascii="Times New Roman" w:eastAsia="Calibri" w:hAnsi="Times New Roman" w:cs="Times New Roman"/>
          <w:iCs/>
          <w:sz w:val="26"/>
          <w:szCs w:val="26"/>
        </w:rPr>
        <w:t xml:space="preserve"> Федерального закона № 210-ФЗ муниципальных услуг, в соответствии с соглашениями о взаимодействии, нормативными правовыми актами, регламентом деятельности многофункционального центра.</w:t>
      </w:r>
    </w:p>
    <w:p w:rsidR="00994AE2" w:rsidRPr="00660A15" w:rsidRDefault="00994AE2" w:rsidP="00994AE2">
      <w:pPr>
        <w:autoSpaceDE w:val="0"/>
        <w:autoSpaceDN w:val="0"/>
        <w:adjustRightInd w:val="0"/>
        <w:spacing w:after="0" w:line="240" w:lineRule="auto"/>
        <w:ind w:firstLine="709"/>
        <w:jc w:val="both"/>
        <w:outlineLvl w:val="0"/>
        <w:rPr>
          <w:rFonts w:ascii="Times New Roman" w:eastAsia="Times New Roman" w:hAnsi="Times New Roman" w:cs="Times New Roman"/>
          <w:bCs/>
          <w:sz w:val="26"/>
          <w:szCs w:val="26"/>
          <w:lang w:eastAsia="ru-RU"/>
        </w:rPr>
      </w:pPr>
      <w:r w:rsidRPr="00660A15">
        <w:rPr>
          <w:rFonts w:ascii="Times New Roman" w:eastAsia="Times New Roman" w:hAnsi="Times New Roman" w:cs="Times New Roman"/>
          <w:bCs/>
          <w:sz w:val="26"/>
          <w:szCs w:val="26"/>
          <w:lang w:eastAsia="ru-RU"/>
        </w:rPr>
        <w:t>3.5. Использование информационно-телекоммуникационных технологий при предоставлении муниципальной услуги.</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Предоставление муниципальной услуги в электронной форме, в том числе взаимодействие органов, предоставляющих муниципальные услуги и заявителей, осуществляется на базе информационных систем, включая муниципальные информационные системы, составляющие информационно-технологическую и коммуникационную инфраструктуру.</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Правила и порядок информационно-технологического взаимодействия информационных систем, используемых для предоставления муниципальных услуг в электронной форме, а также </w:t>
      </w:r>
      <w:hyperlink r:id="rId18" w:history="1">
        <w:r w:rsidRPr="00660A15">
          <w:rPr>
            <w:rFonts w:ascii="Times New Roman" w:eastAsia="Calibri" w:hAnsi="Times New Roman" w:cs="Times New Roman"/>
            <w:sz w:val="26"/>
            <w:szCs w:val="26"/>
          </w:rPr>
          <w:t>требования</w:t>
        </w:r>
      </w:hyperlink>
      <w:r w:rsidRPr="00660A15">
        <w:rPr>
          <w:rFonts w:ascii="Times New Roman" w:eastAsia="Calibri" w:hAnsi="Times New Roman" w:cs="Times New Roman"/>
          <w:sz w:val="26"/>
          <w:szCs w:val="26"/>
        </w:rPr>
        <w:t xml:space="preserve"> к инфраструктуре, обеспечивающей их взаимодействие, устанавливаются Правительством Российской Федерации.</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lastRenderedPageBreak/>
        <w:t>Технические стандарты и требования, включая требования к технологической совместимости информационных систем, требования к стандартам и протоколам обмена данными в электронной форме при информационно-технологическом взаимодействии информационных систем,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информационных технологий.</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Портал государственных и муниципальных услуг обеспечивает:</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1) доступ заявителей к сведениям о муниципальных услугах, а также об услугах, предназначенным для распространения с использованием информационно-телекоммуникационной сети «Интернет» и размещенным в муниципальных информационных системах, обеспечивающих ведение реестров муниципальных услуг;</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2) доступность для копирования и заполнения в электронной форме запроса и иных документов, необходимых для получения муниципальной услуги;</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3) возможность подачи заявителем с использованием информационно-телекоммуникационных технологий запроса о предоставлении муниципальной услуги либо услуги;</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Calibri" w:hAnsi="Times New Roman" w:cs="Times New Roman"/>
          <w:sz w:val="26"/>
          <w:szCs w:val="26"/>
        </w:rPr>
      </w:pPr>
      <w:r w:rsidRPr="00660A15">
        <w:rPr>
          <w:rFonts w:ascii="Times New Roman" w:eastAsia="Calibri" w:hAnsi="Times New Roman" w:cs="Times New Roman"/>
          <w:sz w:val="26"/>
          <w:szCs w:val="26"/>
        </w:rPr>
        <w:t>4) возможность получения заявителем сведений о ходе выполнения запроса о предоставлении муниципальной услуги либо услуги;</w:t>
      </w:r>
    </w:p>
    <w:p w:rsidR="00994AE2" w:rsidRPr="00660A15" w:rsidRDefault="00994AE2" w:rsidP="00994AE2">
      <w:pPr>
        <w:autoSpaceDE w:val="0"/>
        <w:autoSpaceDN w:val="0"/>
        <w:adjustRightInd w:val="0"/>
        <w:spacing w:after="0" w:line="240" w:lineRule="auto"/>
        <w:ind w:firstLine="709"/>
        <w:jc w:val="both"/>
        <w:outlineLvl w:val="1"/>
        <w:rPr>
          <w:rFonts w:ascii="Times New Roman" w:eastAsia="Times New Roman" w:hAnsi="Times New Roman" w:cs="Times New Roman"/>
          <w:sz w:val="26"/>
          <w:szCs w:val="26"/>
          <w:lang w:eastAsia="ru-RU"/>
        </w:rPr>
      </w:pPr>
      <w:r w:rsidRPr="00660A15">
        <w:rPr>
          <w:rFonts w:ascii="Times New Roman" w:eastAsia="Calibri" w:hAnsi="Times New Roman" w:cs="Times New Roman"/>
          <w:sz w:val="26"/>
          <w:szCs w:val="26"/>
        </w:rPr>
        <w:t>5) возможность получения заявителем с использованием информационно-телекоммуникационных технологий результатов предоставления муниципальной услуги, за исключением случаев, когда такое получение запрещено федеральным законом, а также результатов предоставления услуги.</w:t>
      </w:r>
    </w:p>
    <w:p w:rsidR="00994AE2" w:rsidRPr="00660A15" w:rsidRDefault="00994AE2" w:rsidP="0044176B">
      <w:pPr>
        <w:spacing w:after="0" w:line="240" w:lineRule="auto"/>
        <w:ind w:firstLine="709"/>
        <w:jc w:val="both"/>
        <w:rPr>
          <w:rFonts w:ascii="Times New Roman" w:eastAsia="Times New Roman" w:hAnsi="Times New Roman" w:cs="Times New Roman"/>
          <w:sz w:val="26"/>
          <w:szCs w:val="26"/>
          <w:lang w:eastAsia="ru-RU"/>
        </w:rPr>
      </w:pPr>
    </w:p>
    <w:p w:rsidR="00994AE2" w:rsidRPr="00660A15" w:rsidRDefault="00994AE2" w:rsidP="00994AE2">
      <w:pPr>
        <w:autoSpaceDE w:val="0"/>
        <w:autoSpaceDN w:val="0"/>
        <w:adjustRightInd w:val="0"/>
        <w:spacing w:after="0" w:line="240" w:lineRule="auto"/>
        <w:jc w:val="center"/>
        <w:outlineLvl w:val="0"/>
        <w:rPr>
          <w:rFonts w:ascii="Times New Roman" w:eastAsia="Times New Roman" w:hAnsi="Times New Roman" w:cs="Times New Roman"/>
          <w:bCs/>
          <w:sz w:val="26"/>
          <w:szCs w:val="26"/>
          <w:lang w:eastAsia="ru-RU"/>
        </w:rPr>
      </w:pPr>
      <w:r w:rsidRPr="00660A15">
        <w:rPr>
          <w:rFonts w:ascii="Times New Roman" w:eastAsia="Times New Roman" w:hAnsi="Times New Roman" w:cs="Times New Roman"/>
          <w:bCs/>
          <w:sz w:val="26"/>
          <w:szCs w:val="26"/>
          <w:lang w:eastAsia="ru-RU"/>
        </w:rPr>
        <w:t xml:space="preserve">4. ФОРМЫ </w:t>
      </w:r>
      <w:proofErr w:type="gramStart"/>
      <w:r w:rsidRPr="00660A15">
        <w:rPr>
          <w:rFonts w:ascii="Times New Roman" w:eastAsia="Times New Roman" w:hAnsi="Times New Roman" w:cs="Times New Roman"/>
          <w:bCs/>
          <w:sz w:val="26"/>
          <w:szCs w:val="26"/>
          <w:lang w:eastAsia="ru-RU"/>
        </w:rPr>
        <w:t>КОНТРОЛЯ ЗА</w:t>
      </w:r>
      <w:proofErr w:type="gramEnd"/>
      <w:r w:rsidRPr="00660A15">
        <w:rPr>
          <w:rFonts w:ascii="Times New Roman" w:eastAsia="Times New Roman" w:hAnsi="Times New Roman" w:cs="Times New Roman"/>
          <w:bCs/>
          <w:sz w:val="26"/>
          <w:szCs w:val="26"/>
          <w:lang w:eastAsia="ru-RU"/>
        </w:rPr>
        <w:t xml:space="preserve"> ИСПОЛНЕНИЕМ АДМИНИСТРАТИВНОГО РЕГЛАМЕНТА</w:t>
      </w:r>
    </w:p>
    <w:p w:rsidR="00994AE2" w:rsidRPr="00660A15" w:rsidRDefault="00994AE2" w:rsidP="00994AE2">
      <w:pPr>
        <w:autoSpaceDE w:val="0"/>
        <w:autoSpaceDN w:val="0"/>
        <w:adjustRightInd w:val="0"/>
        <w:spacing w:after="0" w:line="240" w:lineRule="auto"/>
        <w:jc w:val="both"/>
        <w:rPr>
          <w:rFonts w:ascii="Times New Roman" w:eastAsia="Times New Roman" w:hAnsi="Times New Roman" w:cs="Times New Roman"/>
          <w:sz w:val="26"/>
          <w:szCs w:val="26"/>
          <w:lang w:eastAsia="ru-RU"/>
        </w:rPr>
      </w:pP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4.1. Текущий </w:t>
      </w:r>
      <w:proofErr w:type="gramStart"/>
      <w:r w:rsidRPr="00660A15">
        <w:rPr>
          <w:rFonts w:ascii="Times New Roman" w:eastAsia="Calibri" w:hAnsi="Times New Roman" w:cs="Times New Roman"/>
          <w:sz w:val="26"/>
          <w:szCs w:val="26"/>
        </w:rPr>
        <w:t>контроль за</w:t>
      </w:r>
      <w:proofErr w:type="gramEnd"/>
      <w:r w:rsidRPr="00660A15">
        <w:rPr>
          <w:rFonts w:ascii="Times New Roman" w:eastAsia="Calibri" w:hAnsi="Times New Roman" w:cs="Times New Roman"/>
          <w:sz w:val="26"/>
          <w:szCs w:val="26"/>
        </w:rPr>
        <w:t xml:space="preserve"> соблюдением последовательности действий, определенных административными процедурами, осуществляется постоянно ведущим специалистом в области имущественных отношений администрации </w:t>
      </w:r>
      <w:r w:rsidR="00EF5BC8" w:rsidRPr="00660A15">
        <w:rPr>
          <w:rFonts w:ascii="Times New Roman" w:eastAsia="Calibri" w:hAnsi="Times New Roman" w:cs="Times New Roman"/>
          <w:sz w:val="26"/>
          <w:szCs w:val="26"/>
        </w:rPr>
        <w:t>Хандальского</w:t>
      </w:r>
      <w:r w:rsidRPr="00660A15">
        <w:rPr>
          <w:rFonts w:ascii="Times New Roman" w:eastAsia="Calibri" w:hAnsi="Times New Roman" w:cs="Times New Roman"/>
          <w:sz w:val="26"/>
          <w:szCs w:val="26"/>
        </w:rPr>
        <w:t xml:space="preserve"> сельсовета, а также путем проведения Главой сельсовета, либо его заместителем проверок исполнения положений настоящего Регламента, иных нормативных правовых актов.</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Для текущего контроля используются сведения, полученные в информационной системе регистрации входящих и исходящих документов Администрации.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О случаях и причинах нарушения сроков и содержания административных процедур ответственные за их осуществление должностные лица немедленно информируют Главу сельсовета, либо его заместителя, а также осуществляют срочные меры по устранению нарушений.</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4.2. </w:t>
      </w:r>
      <w:proofErr w:type="gramStart"/>
      <w:r w:rsidRPr="00660A15">
        <w:rPr>
          <w:rFonts w:ascii="Times New Roman" w:eastAsia="Calibri" w:hAnsi="Times New Roman" w:cs="Times New Roman"/>
          <w:sz w:val="26"/>
          <w:szCs w:val="26"/>
        </w:rPr>
        <w:t>Контроль за</w:t>
      </w:r>
      <w:proofErr w:type="gramEnd"/>
      <w:r w:rsidRPr="00660A15">
        <w:rPr>
          <w:rFonts w:ascii="Times New Roman" w:eastAsia="Calibri" w:hAnsi="Times New Roman" w:cs="Times New Roman"/>
          <w:sz w:val="26"/>
          <w:szCs w:val="26"/>
        </w:rPr>
        <w:t xml:space="preserve"> полнотой и качеством предоставления Услуги включает в себя проведение плановых и внеплановых проверок, выявление и устранение нарушений прав граждан и юридических лиц, рассмотрение, принятие решений и подготовку ответов на обращения Заявителей, содержащие жалобы на решения, действия (бездействие) должностных лиц Администрации.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Проверки могут быть плановыми (осуществляться по итогам работы за полгода или год) и внеплановыми. Проверка также может проводиться по конкретному обращению Заявителя.</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lastRenderedPageBreak/>
        <w:t>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w:t>
      </w:r>
    </w:p>
    <w:p w:rsidR="00994AE2" w:rsidRPr="00660A15" w:rsidRDefault="00994AE2" w:rsidP="00994AE2">
      <w:pPr>
        <w:widowControl w:val="0"/>
        <w:autoSpaceDE w:val="0"/>
        <w:autoSpaceDN w:val="0"/>
        <w:adjustRightInd w:val="0"/>
        <w:spacing w:after="0" w:line="240" w:lineRule="auto"/>
        <w:ind w:firstLine="540"/>
        <w:jc w:val="both"/>
        <w:rPr>
          <w:rFonts w:ascii="Times New Roman" w:eastAsia="Calibri" w:hAnsi="Times New Roman" w:cs="Times New Roman"/>
          <w:sz w:val="26"/>
          <w:szCs w:val="26"/>
        </w:rPr>
      </w:pPr>
    </w:p>
    <w:p w:rsidR="00994AE2" w:rsidRPr="00660A15" w:rsidRDefault="00994AE2" w:rsidP="00994AE2">
      <w:pPr>
        <w:autoSpaceDE w:val="0"/>
        <w:autoSpaceDN w:val="0"/>
        <w:adjustRightInd w:val="0"/>
        <w:spacing w:after="0" w:line="240" w:lineRule="auto"/>
        <w:ind w:firstLine="540"/>
        <w:jc w:val="center"/>
        <w:outlineLvl w:val="1"/>
        <w:rPr>
          <w:rFonts w:ascii="Times New Roman" w:eastAsia="Calibri" w:hAnsi="Times New Roman" w:cs="Times New Roman"/>
          <w:bCs/>
          <w:sz w:val="26"/>
          <w:szCs w:val="26"/>
        </w:rPr>
      </w:pPr>
      <w:r w:rsidRPr="00660A15">
        <w:rPr>
          <w:rFonts w:ascii="Times New Roman" w:eastAsia="Calibri" w:hAnsi="Times New Roman" w:cs="Times New Roman"/>
          <w:sz w:val="26"/>
          <w:szCs w:val="26"/>
        </w:rPr>
        <w:t xml:space="preserve">5. </w:t>
      </w:r>
      <w:r w:rsidRPr="00660A15">
        <w:rPr>
          <w:rFonts w:ascii="Times New Roman" w:eastAsia="Calibri" w:hAnsi="Times New Roman" w:cs="Times New Roman"/>
          <w:bCs/>
          <w:sz w:val="26"/>
          <w:szCs w:val="26"/>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994AE2" w:rsidRPr="00660A15" w:rsidRDefault="00994AE2" w:rsidP="00994AE2">
      <w:pPr>
        <w:widowControl w:val="0"/>
        <w:autoSpaceDE w:val="0"/>
        <w:autoSpaceDN w:val="0"/>
        <w:adjustRightInd w:val="0"/>
        <w:spacing w:after="0" w:line="240" w:lineRule="auto"/>
        <w:jc w:val="center"/>
        <w:rPr>
          <w:rFonts w:ascii="Times New Roman" w:eastAsia="Calibri" w:hAnsi="Times New Roman" w:cs="Times New Roman"/>
          <w:sz w:val="26"/>
          <w:szCs w:val="26"/>
        </w:rPr>
      </w:pP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5.1. </w:t>
      </w:r>
      <w:proofErr w:type="gramStart"/>
      <w:r w:rsidRPr="00660A15">
        <w:rPr>
          <w:rFonts w:ascii="Times New Roman" w:eastAsia="Calibri" w:hAnsi="Times New Roman" w:cs="Times New Roman"/>
          <w:sz w:val="26"/>
          <w:szCs w:val="26"/>
        </w:rPr>
        <w:t>Заявитель может обжаловать решения и действия (бездействие) органа, предоставляющего муниципальную услугу, а также действия (бездействие) должностных лиц, муниципальных служащих в досудебном (внесудебном) порядке.</w:t>
      </w:r>
      <w:proofErr w:type="gramEnd"/>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5.2. Заявитель может обратиться с жалобой, в том числе в следующих случаях:</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1) нарушение срока регистрации запроса Заявителя о предоставлении государственной или муниципальной услуги;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2) нарушение срока предоставления муниципальной услуги;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3) требование у Заявителя документов, не предусмотренных нормативными правовыми актами Российской Федерации, нормативными правовыми актами Красноярского края, муниципальными правовыми актами для предоставления муниципальной услуги;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для предоставления муниципальной услуги, у Заявителя;</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660A15">
        <w:rPr>
          <w:rFonts w:ascii="Times New Roman" w:eastAsia="Calibri" w:hAnsi="Times New Roman" w:cs="Times New Roman"/>
          <w:sz w:val="26"/>
          <w:szCs w:val="26"/>
        </w:rPr>
        <w:t>5) отказ в предоставлении государственной или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субъектов Российской Федерации, муниципальными правовыми актами;</w:t>
      </w:r>
      <w:proofErr w:type="gramEnd"/>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Красноярского края, муниципальными правовыми актами;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660A15">
        <w:rPr>
          <w:rFonts w:ascii="Times New Roman" w:eastAsia="Calibri" w:hAnsi="Times New Roman" w:cs="Times New Roman"/>
          <w:sz w:val="26"/>
          <w:szCs w:val="26"/>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661E03" w:rsidRPr="00660A15" w:rsidRDefault="00661E03" w:rsidP="00661E03">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hAnsi="Times New Roman" w:cs="Times New Roman"/>
          <w:sz w:val="26"/>
          <w:szCs w:val="26"/>
        </w:rPr>
        <w:t xml:space="preserve">8) </w:t>
      </w:r>
      <w:r w:rsidRPr="00660A15">
        <w:rPr>
          <w:rFonts w:ascii="Times New Roman" w:eastAsiaTheme="minorEastAsia" w:hAnsi="Times New Roman" w:cs="Times New Roman"/>
          <w:sz w:val="26"/>
          <w:szCs w:val="26"/>
          <w:lang w:eastAsia="ru-RU"/>
        </w:rPr>
        <w:t>нарушение срока или порядка выдачи документов по результатам предоставления Услуги;</w:t>
      </w:r>
    </w:p>
    <w:p w:rsidR="00661E03" w:rsidRPr="00660A15" w:rsidRDefault="00661E03" w:rsidP="00661E03">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proofErr w:type="gramStart"/>
      <w:r w:rsidRPr="00660A15">
        <w:rPr>
          <w:rFonts w:ascii="Times New Roman" w:eastAsiaTheme="minorEastAsia" w:hAnsi="Times New Roman" w:cs="Times New Roman"/>
          <w:sz w:val="26"/>
          <w:szCs w:val="26"/>
          <w:lang w:eastAsia="ru-RU"/>
        </w:rPr>
        <w:t>9) приостановление предоставления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Красноярского края, муниципальными правовыми актами;</w:t>
      </w:r>
      <w:proofErr w:type="gramEnd"/>
    </w:p>
    <w:p w:rsidR="00661E03" w:rsidRPr="00660A15" w:rsidRDefault="00661E03" w:rsidP="00661E03">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660A15">
        <w:rPr>
          <w:rFonts w:ascii="Times New Roman" w:eastAsiaTheme="minorEastAsia" w:hAnsi="Times New Roman" w:cs="Times New Roman"/>
          <w:sz w:val="26"/>
          <w:szCs w:val="26"/>
          <w:lang w:eastAsia="ru-RU"/>
        </w:rPr>
        <w:t xml:space="preserve">10) требование у заявителя при предоставлении Услуги документов или информации, отсутствие и (или) недостоверность которых не указывались при </w:t>
      </w:r>
      <w:r w:rsidRPr="00660A15">
        <w:rPr>
          <w:rFonts w:ascii="Times New Roman" w:eastAsiaTheme="minorEastAsia" w:hAnsi="Times New Roman" w:cs="Times New Roman"/>
          <w:sz w:val="26"/>
          <w:szCs w:val="26"/>
          <w:lang w:eastAsia="ru-RU"/>
        </w:rPr>
        <w:lastRenderedPageBreak/>
        <w:t>первоначальном отказе в приеме документов, необходимых для предоставления муниципальной услуги, либо в предоставлении Услуги, за исключением случаев, предусмотренных пунктом 4 части 1 статьи 7 Федерального закона от 27.07.2010 № 210-ФЗ «Об организации предоставления государственных и муниципальных услуг».</w:t>
      </w:r>
      <w:proofErr w:type="gramEnd"/>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5.3. Основанием для начала процедуры рассмотрения досудебного (внесудебного) обжалования действий (бездействия) и решений, принятых (осуществляемых) в ходе предоставления муниципальной услуги, является подача Заявителем жалобы лично или направление письменного обращения, в том числе в форме электронного документа Главе сельсовета.</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5.4. Жалоба подается в письменной форме на бумажном носителе, в электронной форме в орган, предоставляющий муниципальную услугу.</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Заявитель вправе обжаловать действия (бездействие) и решения, принятые должностными лицами в ходе предоставления муниципальной услуги Главе сельсовета.</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5.5. Жалоба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5.6. Жалоба должна содержать:</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660A15">
        <w:rPr>
          <w:rFonts w:ascii="Times New Roman" w:eastAsia="Calibri" w:hAnsi="Times New Roman" w:cs="Times New Roman"/>
          <w:sz w:val="26"/>
          <w:szCs w:val="26"/>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5.7. </w:t>
      </w:r>
      <w:proofErr w:type="gramStart"/>
      <w:r w:rsidRPr="00660A15">
        <w:rPr>
          <w:rFonts w:ascii="Times New Roman" w:eastAsia="Calibri" w:hAnsi="Times New Roman" w:cs="Times New Roman"/>
          <w:sz w:val="26"/>
          <w:szCs w:val="26"/>
        </w:rPr>
        <w:t>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пятнадцати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либо в исправлении допущенных опечаток и ошибок или в случае обжалования нарушения установленного срока таких</w:t>
      </w:r>
      <w:proofErr w:type="gramEnd"/>
      <w:r w:rsidRPr="00660A15">
        <w:rPr>
          <w:rFonts w:ascii="Times New Roman" w:eastAsia="Calibri" w:hAnsi="Times New Roman" w:cs="Times New Roman"/>
          <w:sz w:val="26"/>
          <w:szCs w:val="26"/>
        </w:rPr>
        <w:t xml:space="preserve"> исправлений - в течение пяти рабочих дней со дня ее регистрации.</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bookmarkStart w:id="1" w:name="Par283"/>
      <w:bookmarkEnd w:id="1"/>
      <w:r w:rsidRPr="00660A15">
        <w:rPr>
          <w:rFonts w:ascii="Times New Roman" w:eastAsia="Calibri" w:hAnsi="Times New Roman" w:cs="Times New Roman"/>
          <w:sz w:val="26"/>
          <w:szCs w:val="26"/>
        </w:rPr>
        <w:t>5.8. Результатом рассмотрения жалобы является одно из следующих решений:</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proofErr w:type="gramStart"/>
      <w:r w:rsidRPr="00660A15">
        <w:rPr>
          <w:rFonts w:ascii="Times New Roman" w:eastAsia="Calibri" w:hAnsi="Times New Roman" w:cs="Times New Roman"/>
          <w:sz w:val="26"/>
          <w:szCs w:val="26"/>
        </w:rPr>
        <w:lastRenderedPageBreak/>
        <w:t>1) удовлетворение жалобы,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Красноярского края, муниципальными правовыми актами, а также в иных формах;</w:t>
      </w:r>
      <w:proofErr w:type="gramEnd"/>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2) отказ в удовлетворении жалобы.</w:t>
      </w:r>
    </w:p>
    <w:p w:rsidR="000A59AF" w:rsidRPr="00660A15" w:rsidRDefault="000A59AF" w:rsidP="000A59AF">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hAnsi="Times New Roman" w:cs="Times New Roman"/>
          <w:sz w:val="26"/>
          <w:szCs w:val="26"/>
        </w:rPr>
        <w:t xml:space="preserve">5.8.1. </w:t>
      </w:r>
      <w:r w:rsidRPr="00660A15">
        <w:rPr>
          <w:rFonts w:ascii="Times New Roman" w:eastAsiaTheme="minorEastAsia" w:hAnsi="Times New Roman" w:cs="Times New Roman"/>
          <w:sz w:val="26"/>
          <w:szCs w:val="26"/>
          <w:lang w:eastAsia="ru-RU"/>
        </w:rPr>
        <w:t>Основаниями для отказа в удовлетворении жалобы являются:</w:t>
      </w:r>
    </w:p>
    <w:p w:rsidR="000A59AF" w:rsidRPr="00660A15" w:rsidRDefault="000A59AF" w:rsidP="000A59AF">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eastAsiaTheme="minorEastAsia" w:hAnsi="Times New Roman" w:cs="Times New Roman"/>
          <w:sz w:val="26"/>
          <w:szCs w:val="26"/>
          <w:lang w:eastAsia="ru-RU"/>
        </w:rPr>
        <w:t>- если обжалуемые действия Администрации являются правомерными;</w:t>
      </w:r>
    </w:p>
    <w:p w:rsidR="000A59AF" w:rsidRPr="00660A15" w:rsidRDefault="000A59AF" w:rsidP="000A59AF">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eastAsiaTheme="minorEastAsia" w:hAnsi="Times New Roman" w:cs="Times New Roman"/>
          <w:sz w:val="26"/>
          <w:szCs w:val="26"/>
          <w:lang w:eastAsia="ru-RU"/>
        </w:rPr>
        <w:t>- наличие вступившего в законную силу решения суда об отказе в удовлетворении жалобы о том же предмете и по тем же основаниям;</w:t>
      </w:r>
    </w:p>
    <w:p w:rsidR="000A59AF" w:rsidRPr="00660A15" w:rsidRDefault="000A59AF" w:rsidP="000A59AF">
      <w:pPr>
        <w:widowControl w:val="0"/>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eastAsiaTheme="minorEastAsia" w:hAnsi="Times New Roman" w:cs="Times New Roman"/>
          <w:sz w:val="26"/>
          <w:szCs w:val="26"/>
          <w:lang w:eastAsia="ru-RU"/>
        </w:rPr>
        <w:t>- подача жалобы лицом, полномочия которого не подтверждены;</w:t>
      </w:r>
    </w:p>
    <w:p w:rsidR="000A59AF" w:rsidRPr="00660A15" w:rsidRDefault="000A59AF" w:rsidP="000A59AF">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Theme="minorEastAsia" w:hAnsi="Times New Roman" w:cs="Times New Roman"/>
          <w:sz w:val="26"/>
          <w:szCs w:val="26"/>
          <w:lang w:eastAsia="ru-RU"/>
        </w:rPr>
        <w:t>- наличие решения по жалобе, принятого ранее этим же органом в отношении того же заявителя и по тому же предмету жалобы.</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5.9. Не позднее дня, следующего за днем принятия решения, указанного в </w:t>
      </w:r>
      <w:hyperlink w:anchor="Par283" w:history="1">
        <w:r w:rsidRPr="00660A15">
          <w:rPr>
            <w:rFonts w:ascii="Times New Roman" w:eastAsia="Calibri" w:hAnsi="Times New Roman" w:cs="Times New Roman"/>
            <w:sz w:val="26"/>
            <w:szCs w:val="26"/>
          </w:rPr>
          <w:t xml:space="preserve">пункте </w:t>
        </w:r>
        <w:r w:rsidR="00897D99" w:rsidRPr="00660A15">
          <w:rPr>
            <w:rFonts w:ascii="Times New Roman" w:eastAsia="Calibri" w:hAnsi="Times New Roman" w:cs="Times New Roman"/>
            <w:sz w:val="26"/>
            <w:szCs w:val="26"/>
          </w:rPr>
          <w:t>5.</w:t>
        </w:r>
        <w:r w:rsidRPr="00660A15">
          <w:rPr>
            <w:rFonts w:ascii="Times New Roman" w:eastAsia="Calibri" w:hAnsi="Times New Roman" w:cs="Times New Roman"/>
            <w:sz w:val="26"/>
            <w:szCs w:val="26"/>
          </w:rPr>
          <w:t>8</w:t>
        </w:r>
      </w:hyperlink>
      <w:r w:rsidRPr="00660A15">
        <w:rPr>
          <w:rFonts w:ascii="Times New Roman" w:eastAsia="Calibri" w:hAnsi="Times New Roman" w:cs="Times New Roman"/>
          <w:sz w:val="26"/>
          <w:szCs w:val="26"/>
        </w:rPr>
        <w:t xml:space="preserve">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897D99" w:rsidRPr="00660A15" w:rsidRDefault="00897D99" w:rsidP="00897D99">
      <w:pPr>
        <w:autoSpaceDE w:val="0"/>
        <w:autoSpaceDN w:val="0"/>
        <w:adjustRightInd w:val="0"/>
        <w:spacing w:after="0" w:line="240" w:lineRule="auto"/>
        <w:ind w:firstLine="709"/>
        <w:jc w:val="both"/>
        <w:rPr>
          <w:rFonts w:ascii="Times New Roman" w:eastAsiaTheme="minorEastAsia" w:hAnsi="Times New Roman" w:cs="Times New Roman"/>
          <w:sz w:val="26"/>
          <w:szCs w:val="26"/>
          <w:lang w:eastAsia="ru-RU"/>
        </w:rPr>
      </w:pPr>
      <w:r w:rsidRPr="00660A15">
        <w:rPr>
          <w:rFonts w:ascii="Times New Roman" w:eastAsiaTheme="minorEastAsia" w:hAnsi="Times New Roman" w:cs="Times New Roman"/>
          <w:sz w:val="26"/>
          <w:szCs w:val="26"/>
          <w:lang w:eastAsia="ru-RU"/>
        </w:rPr>
        <w:t xml:space="preserve">В случае признания жалобы подлежащей удовлетворению в ответе заявителю, указанном в настоящем пункте, дается информация о действиях, осуществляемых органом, предоставляющим Услугу, в целях незамедлительного устранения выявленных нарушений при оказании Услуги, а также приносятся извинения за доставленные </w:t>
      </w:r>
      <w:proofErr w:type="gramStart"/>
      <w:r w:rsidRPr="00660A15">
        <w:rPr>
          <w:rFonts w:ascii="Times New Roman" w:eastAsiaTheme="minorEastAsia" w:hAnsi="Times New Roman" w:cs="Times New Roman"/>
          <w:sz w:val="26"/>
          <w:szCs w:val="26"/>
          <w:lang w:eastAsia="ru-RU"/>
        </w:rPr>
        <w:t>неудобства</w:t>
      </w:r>
      <w:proofErr w:type="gramEnd"/>
      <w:r w:rsidRPr="00660A15">
        <w:rPr>
          <w:rFonts w:ascii="Times New Roman" w:eastAsiaTheme="minorEastAsia" w:hAnsi="Times New Roman" w:cs="Times New Roman"/>
          <w:sz w:val="26"/>
          <w:szCs w:val="26"/>
          <w:lang w:eastAsia="ru-RU"/>
        </w:rPr>
        <w:t xml:space="preserve"> и указывается информация о дальнейших действиях, которые необходимо совершить заявителю в целях получения Услуги.</w:t>
      </w:r>
    </w:p>
    <w:p w:rsidR="00897D99" w:rsidRPr="00660A15" w:rsidRDefault="00897D99" w:rsidP="00897D99">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Theme="minorEastAsia" w:hAnsi="Times New Roman" w:cs="Times New Roman"/>
          <w:sz w:val="26"/>
          <w:szCs w:val="26"/>
          <w:lang w:eastAsia="ru-RU"/>
        </w:rPr>
        <w:t xml:space="preserve">В случае признания </w:t>
      </w:r>
      <w:proofErr w:type="gramStart"/>
      <w:r w:rsidRPr="00660A15">
        <w:rPr>
          <w:rFonts w:ascii="Times New Roman" w:eastAsiaTheme="minorEastAsia" w:hAnsi="Times New Roman" w:cs="Times New Roman"/>
          <w:sz w:val="26"/>
          <w:szCs w:val="26"/>
          <w:lang w:eastAsia="ru-RU"/>
        </w:rPr>
        <w:t>жалобы</w:t>
      </w:r>
      <w:proofErr w:type="gramEnd"/>
      <w:r w:rsidRPr="00660A15">
        <w:rPr>
          <w:rFonts w:ascii="Times New Roman" w:eastAsiaTheme="minorEastAsia" w:hAnsi="Times New Roman" w:cs="Times New Roman"/>
          <w:sz w:val="26"/>
          <w:szCs w:val="26"/>
          <w:lang w:eastAsia="ru-RU"/>
        </w:rPr>
        <w:t xml:space="preserve"> не подлежащей удовлетворению в ответе заявителю, указанном в настоящем пункте, даются аргументированные разъяснения о причинах принятого решения, а также информация о порядке обжалования принятого решения.</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 xml:space="preserve">5.10. В случае установления в ходе или по результатам </w:t>
      </w:r>
      <w:proofErr w:type="gramStart"/>
      <w:r w:rsidRPr="00660A15">
        <w:rPr>
          <w:rFonts w:ascii="Times New Roman" w:eastAsia="Calibri" w:hAnsi="Times New Roman" w:cs="Times New Roman"/>
          <w:sz w:val="26"/>
          <w:szCs w:val="26"/>
        </w:rPr>
        <w:t>рассмотрения жалобы признаков состава административного правонарушения</w:t>
      </w:r>
      <w:proofErr w:type="gramEnd"/>
      <w:r w:rsidRPr="00660A15">
        <w:rPr>
          <w:rFonts w:ascii="Times New Roman" w:eastAsia="Calibri" w:hAnsi="Times New Roman" w:cs="Times New Roman"/>
          <w:sz w:val="26"/>
          <w:szCs w:val="26"/>
        </w:rPr>
        <w:t xml:space="preserve"> или преступления должностное лицо, наделенное полномочиями по рассмотрению жалоб, незамедлительно направляет имеющиеся материалы в органы прокуратуры.</w:t>
      </w:r>
    </w:p>
    <w:p w:rsidR="009D1D33" w:rsidRPr="00660A15" w:rsidRDefault="009D1D33"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Theme="minorEastAsia" w:hAnsi="Times New Roman" w:cs="Times New Roman"/>
          <w:sz w:val="26"/>
          <w:szCs w:val="26"/>
          <w:lang w:eastAsia="ru-RU"/>
        </w:rPr>
        <w:t xml:space="preserve">5.11. </w:t>
      </w:r>
      <w:r w:rsidRPr="00660A15">
        <w:rPr>
          <w:rFonts w:ascii="Times New Roman" w:hAnsi="Times New Roman" w:cs="Times New Roman"/>
          <w:sz w:val="26"/>
          <w:szCs w:val="26"/>
        </w:rPr>
        <w:t>Заявитель имеет право на получение информации и документов, необходимых для обоснования и рассмотрения жалобы, при условии, что это не затрагивает права, свободы и законные интересы других лиц и что указанные документы не содержат сведений, составляющих государственную и иную охраняемую федеральным законодательством тайну.</w:t>
      </w:r>
    </w:p>
    <w:p w:rsidR="00994AE2" w:rsidRPr="00660A15" w:rsidRDefault="00994AE2" w:rsidP="00994AE2">
      <w:pPr>
        <w:autoSpaceDE w:val="0"/>
        <w:autoSpaceDN w:val="0"/>
        <w:adjustRightInd w:val="0"/>
        <w:spacing w:after="0" w:line="240" w:lineRule="auto"/>
        <w:ind w:firstLine="709"/>
        <w:jc w:val="both"/>
        <w:rPr>
          <w:rFonts w:ascii="Times New Roman" w:eastAsia="Calibri" w:hAnsi="Times New Roman" w:cs="Times New Roman"/>
          <w:sz w:val="26"/>
          <w:szCs w:val="26"/>
        </w:rPr>
      </w:pPr>
      <w:r w:rsidRPr="00660A15">
        <w:rPr>
          <w:rFonts w:ascii="Times New Roman" w:eastAsia="Calibri" w:hAnsi="Times New Roman" w:cs="Times New Roman"/>
          <w:sz w:val="26"/>
          <w:szCs w:val="26"/>
        </w:rPr>
        <w:t>5.12. Основания для приостановления рассмотрения жалобы отсутствуют.</w:t>
      </w:r>
    </w:p>
    <w:p w:rsidR="00994AE2" w:rsidRPr="00660A15" w:rsidRDefault="00994AE2" w:rsidP="00994AE2">
      <w:pPr>
        <w:autoSpaceDE w:val="0"/>
        <w:autoSpaceDN w:val="0"/>
        <w:adjustRightInd w:val="0"/>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5.13. Заявители вправе обжаловать решения, принятые в ходе предоставления муниципальной услуги, действия или бездействие должностных лиц органа, предоставляющего муниципальную услугу, муниципального служащего в суде общей юрисдикции в порядке и сроки, установленные законодательством Российской Федерации.</w:t>
      </w:r>
    </w:p>
    <w:p w:rsidR="00994AE2" w:rsidRPr="00660A15" w:rsidRDefault="00994AE2">
      <w:pP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br w:type="page"/>
      </w:r>
    </w:p>
    <w:p w:rsidR="00994AE2" w:rsidRPr="00660A15" w:rsidRDefault="00994AE2" w:rsidP="00994AE2">
      <w:pPr>
        <w:autoSpaceDE w:val="0"/>
        <w:autoSpaceDN w:val="0"/>
        <w:adjustRightInd w:val="0"/>
        <w:spacing w:after="0" w:line="240" w:lineRule="auto"/>
        <w:ind w:left="5103"/>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Приложение</w:t>
      </w:r>
      <w:r w:rsidR="00893D11" w:rsidRPr="00660A15">
        <w:rPr>
          <w:rFonts w:ascii="Times New Roman" w:eastAsia="Times New Roman" w:hAnsi="Times New Roman" w:cs="Times New Roman"/>
          <w:sz w:val="26"/>
          <w:szCs w:val="26"/>
          <w:lang w:eastAsia="ru-RU"/>
        </w:rPr>
        <w:t xml:space="preserve"> № 1</w:t>
      </w:r>
      <w:r w:rsidRPr="00660A15">
        <w:rPr>
          <w:rFonts w:ascii="Times New Roman" w:eastAsia="Times New Roman" w:hAnsi="Times New Roman" w:cs="Times New Roman"/>
          <w:sz w:val="26"/>
          <w:szCs w:val="26"/>
          <w:lang w:eastAsia="ru-RU"/>
        </w:rPr>
        <w:t xml:space="preserve"> к Административному регламенту по предоставлению муниципальной услуги «Выдача разрешений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утв. постановлением администрации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от </w:t>
      </w:r>
      <w:r w:rsidR="00947518">
        <w:rPr>
          <w:rFonts w:ascii="Times New Roman" w:eastAsia="Times New Roman" w:hAnsi="Times New Roman" w:cs="Times New Roman"/>
          <w:sz w:val="26"/>
          <w:szCs w:val="26"/>
          <w:lang w:eastAsia="ru-RU"/>
        </w:rPr>
        <w:t>09.08.2024 № 18</w:t>
      </w:r>
    </w:p>
    <w:p w:rsidR="00994AE2" w:rsidRPr="00660A15" w:rsidRDefault="00994AE2" w:rsidP="00994AE2">
      <w:pPr>
        <w:spacing w:after="0" w:line="240" w:lineRule="auto"/>
        <w:ind w:left="3969"/>
        <w:jc w:val="both"/>
        <w:rPr>
          <w:rFonts w:ascii="Times New Roman" w:eastAsia="Times New Roman" w:hAnsi="Times New Roman" w:cs="Times New Roman"/>
          <w:sz w:val="26"/>
          <w:szCs w:val="26"/>
          <w:lang w:eastAsia="ru-RU"/>
        </w:rPr>
      </w:pP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Главе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w:t>
      </w:r>
      <w:r w:rsidR="00E72D02" w:rsidRPr="00660A15">
        <w:rPr>
          <w:rFonts w:ascii="Times New Roman" w:eastAsia="Times New Roman" w:hAnsi="Times New Roman" w:cs="Times New Roman"/>
          <w:sz w:val="26"/>
          <w:szCs w:val="26"/>
          <w:lang w:eastAsia="ru-RU"/>
        </w:rPr>
        <w:t>_______________________________</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(фамилия, инициалы)</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от ___________________________</w:t>
      </w:r>
      <w:r w:rsidR="00E72D02" w:rsidRPr="00660A15">
        <w:rPr>
          <w:rFonts w:ascii="Times New Roman" w:eastAsia="Times New Roman" w:hAnsi="Times New Roman" w:cs="Times New Roman"/>
          <w:sz w:val="26"/>
          <w:szCs w:val="26"/>
          <w:lang w:eastAsia="ru-RU"/>
        </w:rPr>
        <w:t>_____________</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w:t>
      </w:r>
      <w:r w:rsidR="00E72D02" w:rsidRPr="00660A15">
        <w:rPr>
          <w:rFonts w:ascii="Times New Roman" w:eastAsia="Times New Roman" w:hAnsi="Times New Roman" w:cs="Times New Roman"/>
          <w:sz w:val="26"/>
          <w:szCs w:val="26"/>
          <w:lang w:eastAsia="ru-RU"/>
        </w:rPr>
        <w:t>_______________________________</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w:t>
      </w:r>
      <w:r w:rsidR="00E72D02" w:rsidRPr="00660A15">
        <w:rPr>
          <w:rFonts w:ascii="Times New Roman" w:eastAsia="Times New Roman" w:hAnsi="Times New Roman" w:cs="Times New Roman"/>
          <w:sz w:val="26"/>
          <w:szCs w:val="26"/>
          <w:lang w:eastAsia="ru-RU"/>
        </w:rPr>
        <w:t>_______________________________</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(для юридических лиц - должность, Ф.И.О. руководителя, полное</w:t>
      </w:r>
      <w:r w:rsidR="00994AE2"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и сокращенное наименование, организационно-правовая форма)</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Юридический, фактический адрес:___________________</w:t>
      </w:r>
      <w:r w:rsidR="00E72D02" w:rsidRPr="00660A15">
        <w:rPr>
          <w:rFonts w:ascii="Times New Roman" w:eastAsia="Times New Roman" w:hAnsi="Times New Roman" w:cs="Times New Roman"/>
          <w:sz w:val="26"/>
          <w:szCs w:val="26"/>
          <w:lang w:eastAsia="ru-RU"/>
        </w:rPr>
        <w:t>_______________</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w:t>
      </w:r>
      <w:r w:rsidR="00E72D02" w:rsidRPr="00660A15">
        <w:rPr>
          <w:rFonts w:ascii="Times New Roman" w:eastAsia="Times New Roman" w:hAnsi="Times New Roman" w:cs="Times New Roman"/>
          <w:sz w:val="26"/>
          <w:szCs w:val="26"/>
          <w:lang w:eastAsia="ru-RU"/>
        </w:rPr>
        <w:t>_______________________________</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w:t>
      </w:r>
      <w:r w:rsidR="00E72D02" w:rsidRPr="00660A15">
        <w:rPr>
          <w:rFonts w:ascii="Times New Roman" w:eastAsia="Times New Roman" w:hAnsi="Times New Roman" w:cs="Times New Roman"/>
          <w:sz w:val="26"/>
          <w:szCs w:val="26"/>
          <w:lang w:eastAsia="ru-RU"/>
        </w:rPr>
        <w:t>_______________________________</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w:t>
      </w:r>
      <w:r w:rsidR="00E72D02" w:rsidRPr="00660A15">
        <w:rPr>
          <w:rFonts w:ascii="Times New Roman" w:eastAsia="Times New Roman" w:hAnsi="Times New Roman" w:cs="Times New Roman"/>
          <w:sz w:val="26"/>
          <w:szCs w:val="26"/>
          <w:lang w:eastAsia="ru-RU"/>
        </w:rPr>
        <w:t>_______________________________</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Контактный телефон:___________________________</w:t>
      </w:r>
    </w:p>
    <w:p w:rsidR="00C732D4" w:rsidRPr="00660A15" w:rsidRDefault="00C732D4" w:rsidP="00994AE2">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Адрес электронной почты:_______________________</w:t>
      </w:r>
    </w:p>
    <w:p w:rsidR="00994AE2" w:rsidRPr="00660A15" w:rsidRDefault="00994AE2" w:rsidP="00C732D4">
      <w:pPr>
        <w:spacing w:after="0" w:line="240" w:lineRule="auto"/>
        <w:rPr>
          <w:rFonts w:ascii="Times New Roman" w:eastAsia="Times New Roman" w:hAnsi="Times New Roman" w:cs="Times New Roman"/>
          <w:sz w:val="26"/>
          <w:szCs w:val="26"/>
          <w:lang w:eastAsia="ru-RU"/>
        </w:rPr>
      </w:pPr>
    </w:p>
    <w:p w:rsidR="00C732D4" w:rsidRPr="00660A15" w:rsidRDefault="00C732D4" w:rsidP="00C732D4">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ЗАЯВЛЕНИЕ</w:t>
      </w:r>
    </w:p>
    <w:p w:rsidR="00994AE2" w:rsidRPr="00660A15" w:rsidRDefault="00994AE2" w:rsidP="00C732D4">
      <w:pPr>
        <w:spacing w:after="0" w:line="240" w:lineRule="auto"/>
        <w:ind w:firstLine="547"/>
        <w:rPr>
          <w:rFonts w:ascii="Times New Roman" w:eastAsia="Times New Roman" w:hAnsi="Times New Roman" w:cs="Times New Roman"/>
          <w:sz w:val="26"/>
          <w:szCs w:val="26"/>
          <w:lang w:eastAsia="ru-RU"/>
        </w:rPr>
      </w:pPr>
    </w:p>
    <w:p w:rsidR="00C732D4" w:rsidRPr="00660A15" w:rsidRDefault="00C732D4" w:rsidP="00994AE2">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Прошу </w:t>
      </w:r>
      <w:r w:rsidR="00994AE2" w:rsidRPr="00660A15">
        <w:rPr>
          <w:rFonts w:ascii="Times New Roman" w:eastAsia="Times New Roman" w:hAnsi="Times New Roman" w:cs="Times New Roman"/>
          <w:sz w:val="26"/>
          <w:szCs w:val="26"/>
          <w:lang w:eastAsia="ru-RU"/>
        </w:rPr>
        <w:t>дать разрешение на размещение</w:t>
      </w:r>
      <w:r w:rsidRPr="00660A15">
        <w:rPr>
          <w:rFonts w:ascii="Times New Roman" w:eastAsia="Times New Roman" w:hAnsi="Times New Roman" w:cs="Times New Roman"/>
          <w:sz w:val="26"/>
          <w:szCs w:val="26"/>
          <w:lang w:eastAsia="ru-RU"/>
        </w:rPr>
        <w:t xml:space="preserve"> нестационарного торгового объекта на </w:t>
      </w:r>
      <w:r w:rsidR="00994AE2" w:rsidRPr="00660A15">
        <w:rPr>
          <w:rFonts w:ascii="Times New Roman" w:eastAsia="Times New Roman" w:hAnsi="Times New Roman" w:cs="Times New Roman"/>
          <w:sz w:val="26"/>
          <w:szCs w:val="26"/>
          <w:lang w:eastAsia="ru-RU"/>
        </w:rPr>
        <w:t xml:space="preserve">территории </w:t>
      </w:r>
      <w:r w:rsidR="00EF5BC8" w:rsidRPr="00660A15">
        <w:rPr>
          <w:rFonts w:ascii="Times New Roman" w:eastAsia="Times New Roman" w:hAnsi="Times New Roman" w:cs="Times New Roman"/>
          <w:sz w:val="26"/>
          <w:szCs w:val="26"/>
          <w:lang w:eastAsia="ru-RU"/>
        </w:rPr>
        <w:t>Хандальского</w:t>
      </w:r>
      <w:r w:rsidR="00994AE2" w:rsidRPr="00660A15">
        <w:rPr>
          <w:rFonts w:ascii="Times New Roman" w:eastAsia="Times New Roman" w:hAnsi="Times New Roman" w:cs="Times New Roman"/>
          <w:sz w:val="26"/>
          <w:szCs w:val="26"/>
          <w:lang w:eastAsia="ru-RU"/>
        </w:rPr>
        <w:t xml:space="preserve"> сельсовета</w:t>
      </w:r>
      <w:r w:rsidR="00850F4A" w:rsidRPr="00660A15">
        <w:rPr>
          <w:rFonts w:ascii="Times New Roman" w:eastAsia="Times New Roman" w:hAnsi="Times New Roman" w:cs="Times New Roman"/>
          <w:sz w:val="26"/>
          <w:szCs w:val="26"/>
          <w:lang w:eastAsia="ru-RU"/>
        </w:rPr>
        <w:t>_________________________________________________</w:t>
      </w:r>
      <w:r w:rsidRPr="00660A15">
        <w:rPr>
          <w:rFonts w:ascii="Times New Roman" w:eastAsia="Times New Roman" w:hAnsi="Times New Roman" w:cs="Times New Roman"/>
          <w:sz w:val="26"/>
          <w:szCs w:val="26"/>
          <w:lang w:eastAsia="ru-RU"/>
        </w:rPr>
        <w:t xml:space="preserve"> __________________________________________________________</w:t>
      </w:r>
      <w:r w:rsidR="00E72D02" w:rsidRPr="00660A15">
        <w:rPr>
          <w:rFonts w:ascii="Times New Roman" w:eastAsia="Times New Roman" w:hAnsi="Times New Roman" w:cs="Times New Roman"/>
          <w:sz w:val="26"/>
          <w:szCs w:val="26"/>
          <w:lang w:eastAsia="ru-RU"/>
        </w:rPr>
        <w:t>____________</w:t>
      </w:r>
    </w:p>
    <w:p w:rsidR="00C732D4" w:rsidRPr="00660A15" w:rsidRDefault="00C732D4" w:rsidP="00994AE2">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(наименование объект</w:t>
      </w:r>
      <w:proofErr w:type="gramStart"/>
      <w:r w:rsidRPr="00660A15">
        <w:rPr>
          <w:rFonts w:ascii="Times New Roman" w:eastAsia="Times New Roman" w:hAnsi="Times New Roman" w:cs="Times New Roman"/>
          <w:sz w:val="26"/>
          <w:szCs w:val="26"/>
          <w:lang w:eastAsia="ru-RU"/>
        </w:rPr>
        <w:t>а</w:t>
      </w:r>
      <w:r w:rsidR="00893D11" w:rsidRPr="00660A15">
        <w:rPr>
          <w:rFonts w:ascii="Times New Roman" w:eastAsia="Times New Roman" w:hAnsi="Times New Roman" w:cs="Times New Roman"/>
          <w:sz w:val="26"/>
          <w:szCs w:val="26"/>
          <w:lang w:eastAsia="ru-RU"/>
        </w:rPr>
        <w:t>(</w:t>
      </w:r>
      <w:proofErr w:type="gramEnd"/>
      <w:r w:rsidR="00893D11" w:rsidRPr="00660A15">
        <w:rPr>
          <w:rFonts w:ascii="Times New Roman" w:eastAsia="Times New Roman" w:hAnsi="Times New Roman" w:cs="Times New Roman"/>
          <w:sz w:val="26"/>
          <w:szCs w:val="26"/>
          <w:lang w:eastAsia="ru-RU"/>
        </w:rPr>
        <w:t>ов)</w:t>
      </w:r>
      <w:r w:rsidRPr="00660A15">
        <w:rPr>
          <w:rFonts w:ascii="Times New Roman" w:eastAsia="Times New Roman" w:hAnsi="Times New Roman" w:cs="Times New Roman"/>
          <w:sz w:val="26"/>
          <w:szCs w:val="26"/>
          <w:lang w:eastAsia="ru-RU"/>
        </w:rPr>
        <w:t>)</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по адресу</w:t>
      </w:r>
      <w:r w:rsidR="00893D11" w:rsidRPr="00660A15">
        <w:rPr>
          <w:rFonts w:ascii="Times New Roman" w:eastAsia="Times New Roman" w:hAnsi="Times New Roman" w:cs="Times New Roman"/>
          <w:sz w:val="26"/>
          <w:szCs w:val="26"/>
          <w:lang w:eastAsia="ru-RU"/>
        </w:rPr>
        <w:t xml:space="preserve"> (адресному ориентиру, в соответствии со Схемой размещения нестационарных торговых объектов)</w:t>
      </w:r>
      <w:r w:rsidRPr="00660A15">
        <w:rPr>
          <w:rFonts w:ascii="Times New Roman" w:eastAsia="Times New Roman" w:hAnsi="Times New Roman" w:cs="Times New Roman"/>
          <w:sz w:val="26"/>
          <w:szCs w:val="26"/>
          <w:lang w:eastAsia="ru-RU"/>
        </w:rPr>
        <w:t>: ___________________________________________________________________________________________</w:t>
      </w:r>
      <w:r w:rsidR="00893D11" w:rsidRPr="00660A15">
        <w:rPr>
          <w:rFonts w:ascii="Times New Roman" w:eastAsia="Times New Roman" w:hAnsi="Times New Roman" w:cs="Times New Roman"/>
          <w:sz w:val="26"/>
          <w:szCs w:val="26"/>
          <w:lang w:eastAsia="ru-RU"/>
        </w:rPr>
        <w:t>_____________________________________</w:t>
      </w:r>
      <w:r w:rsidR="00E72D02" w:rsidRPr="00660A15">
        <w:rPr>
          <w:rFonts w:ascii="Times New Roman" w:eastAsia="Times New Roman" w:hAnsi="Times New Roman" w:cs="Times New Roman"/>
          <w:sz w:val="26"/>
          <w:szCs w:val="26"/>
          <w:lang w:eastAsia="ru-RU"/>
        </w:rPr>
        <w:t>____________</w:t>
      </w:r>
    </w:p>
    <w:p w:rsidR="00C732D4" w:rsidRPr="00660A15" w:rsidRDefault="00893D11"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на период с «___»________20___ года по «___» ___________20__ года</w:t>
      </w:r>
      <w:r w:rsidR="00C732D4" w:rsidRPr="00660A15">
        <w:rPr>
          <w:rFonts w:ascii="Times New Roman" w:eastAsia="Times New Roman" w:hAnsi="Times New Roman" w:cs="Times New Roman"/>
          <w:sz w:val="26"/>
          <w:szCs w:val="26"/>
          <w:lang w:eastAsia="ru-RU"/>
        </w:rPr>
        <w:t>.</w:t>
      </w:r>
    </w:p>
    <w:p w:rsidR="00893D11" w:rsidRPr="00660A15" w:rsidRDefault="00893D11" w:rsidP="00994AE2">
      <w:pPr>
        <w:spacing w:after="0" w:line="240" w:lineRule="auto"/>
        <w:jc w:val="both"/>
        <w:rPr>
          <w:rFonts w:ascii="Times New Roman" w:eastAsia="Times New Roman" w:hAnsi="Times New Roman" w:cs="Times New Roman"/>
          <w:sz w:val="26"/>
          <w:szCs w:val="26"/>
          <w:lang w:eastAsia="ru-RU"/>
        </w:rPr>
      </w:pP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Площадь объекта: _____________________________________________________________</w:t>
      </w:r>
      <w:r w:rsidR="00893D11" w:rsidRPr="00660A15">
        <w:rPr>
          <w:rFonts w:ascii="Times New Roman" w:eastAsia="Times New Roman" w:hAnsi="Times New Roman" w:cs="Times New Roman"/>
          <w:sz w:val="26"/>
          <w:szCs w:val="26"/>
          <w:lang w:eastAsia="ru-RU"/>
        </w:rPr>
        <w:t>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Тип объекта: _____________________________________________</w:t>
      </w:r>
      <w:r w:rsidR="00E72D02" w:rsidRPr="00660A15">
        <w:rPr>
          <w:rFonts w:ascii="Times New Roman" w:eastAsia="Times New Roman" w:hAnsi="Times New Roman" w:cs="Times New Roman"/>
          <w:sz w:val="26"/>
          <w:szCs w:val="26"/>
          <w:lang w:eastAsia="ru-RU"/>
        </w:rPr>
        <w:t>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Назначение объекта, специализация: ____________________________________________</w:t>
      </w:r>
      <w:r w:rsidR="00E72D02" w:rsidRPr="00660A15">
        <w:rPr>
          <w:rFonts w:ascii="Times New Roman" w:eastAsia="Times New Roman" w:hAnsi="Times New Roman" w:cs="Times New Roman"/>
          <w:sz w:val="26"/>
          <w:szCs w:val="26"/>
          <w:lang w:eastAsia="ru-RU"/>
        </w:rPr>
        <w:t>__________________________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Ассортимент реализуемой продук</w:t>
      </w:r>
      <w:r w:rsidR="00E72D02" w:rsidRPr="00660A15">
        <w:rPr>
          <w:rFonts w:ascii="Times New Roman" w:eastAsia="Times New Roman" w:hAnsi="Times New Roman" w:cs="Times New Roman"/>
          <w:sz w:val="26"/>
          <w:szCs w:val="26"/>
          <w:lang w:eastAsia="ru-RU"/>
        </w:rPr>
        <w:t xml:space="preserve">ции (услуг): </w:t>
      </w:r>
      <w:r w:rsidRPr="00660A15">
        <w:rPr>
          <w:rFonts w:ascii="Times New Roman" w:eastAsia="Times New Roman" w:hAnsi="Times New Roman" w:cs="Times New Roman"/>
          <w:sz w:val="26"/>
          <w:szCs w:val="26"/>
          <w:lang w:eastAsia="ru-RU"/>
        </w:rPr>
        <w:t>_____________________________________________</w:t>
      </w:r>
      <w:r w:rsidR="00E72D02" w:rsidRPr="00660A15">
        <w:rPr>
          <w:rFonts w:ascii="Times New Roman" w:eastAsia="Times New Roman" w:hAnsi="Times New Roman" w:cs="Times New Roman"/>
          <w:sz w:val="26"/>
          <w:szCs w:val="26"/>
          <w:lang w:eastAsia="ru-RU"/>
        </w:rPr>
        <w:t>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Режим работы: ________________________________________________________________</w:t>
      </w:r>
      <w:r w:rsidR="00893D11" w:rsidRPr="00660A15">
        <w:rPr>
          <w:rFonts w:ascii="Times New Roman" w:eastAsia="Times New Roman" w:hAnsi="Times New Roman" w:cs="Times New Roman"/>
          <w:sz w:val="26"/>
          <w:szCs w:val="26"/>
          <w:lang w:eastAsia="ru-RU"/>
        </w:rPr>
        <w:t>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Государственный регистрационный номер записи о создании юридического лица (индивидуального предпринимателя) _____________________________________________</w:t>
      </w:r>
      <w:r w:rsidR="00893D11" w:rsidRPr="00660A15">
        <w:rPr>
          <w:rFonts w:ascii="Times New Roman" w:eastAsia="Times New Roman" w:hAnsi="Times New Roman" w:cs="Times New Roman"/>
          <w:sz w:val="26"/>
          <w:szCs w:val="26"/>
          <w:lang w:eastAsia="ru-RU"/>
        </w:rPr>
        <w:t>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Данные документа, подтверждающего факт внесения сведений о юридическом лице (индивидуальном предпринимателе) в Единый государственный реестр юридических лиц (индивидуальных предпринимателей) _____________________________________________</w:t>
      </w:r>
      <w:r w:rsidR="00893D11" w:rsidRPr="00660A15">
        <w:rPr>
          <w:rFonts w:ascii="Times New Roman" w:eastAsia="Times New Roman" w:hAnsi="Times New Roman" w:cs="Times New Roman"/>
          <w:sz w:val="26"/>
          <w:szCs w:val="26"/>
          <w:lang w:eastAsia="ru-RU"/>
        </w:rPr>
        <w:t>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Идентификационный номер налогоплательщика____________________________________</w:t>
      </w:r>
      <w:r w:rsidR="00893D11" w:rsidRPr="00660A15">
        <w:rPr>
          <w:rFonts w:ascii="Times New Roman" w:eastAsia="Times New Roman" w:hAnsi="Times New Roman" w:cs="Times New Roman"/>
          <w:sz w:val="26"/>
          <w:szCs w:val="26"/>
          <w:lang w:eastAsia="ru-RU"/>
        </w:rPr>
        <w:t>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Данные документа о постановке юридического лица (индивидуального предпринимателя) на учет в налоговом органе ____________________________________________________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К заявлению прилагаю документы на ________листах:</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1) ___________________________________________</w:t>
      </w:r>
      <w:r w:rsidR="00E72D02" w:rsidRPr="00660A15">
        <w:rPr>
          <w:rFonts w:ascii="Times New Roman" w:eastAsia="Times New Roman" w:hAnsi="Times New Roman" w:cs="Times New Roman"/>
          <w:sz w:val="26"/>
          <w:szCs w:val="26"/>
          <w:lang w:eastAsia="ru-RU"/>
        </w:rPr>
        <w:t>___________________________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 ___________________________________________</w:t>
      </w:r>
      <w:r w:rsidR="00E72D02" w:rsidRPr="00660A15">
        <w:rPr>
          <w:rFonts w:ascii="Times New Roman" w:eastAsia="Times New Roman" w:hAnsi="Times New Roman" w:cs="Times New Roman"/>
          <w:sz w:val="26"/>
          <w:szCs w:val="26"/>
          <w:lang w:eastAsia="ru-RU"/>
        </w:rPr>
        <w:t>___________________________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3) ___________________________________________</w:t>
      </w:r>
      <w:r w:rsidR="00E72D02" w:rsidRPr="00660A15">
        <w:rPr>
          <w:rFonts w:ascii="Times New Roman" w:eastAsia="Times New Roman" w:hAnsi="Times New Roman" w:cs="Times New Roman"/>
          <w:sz w:val="26"/>
          <w:szCs w:val="26"/>
          <w:lang w:eastAsia="ru-RU"/>
        </w:rPr>
        <w:t>___________________________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4) ___________________________________________</w:t>
      </w:r>
      <w:r w:rsidR="00E72D02" w:rsidRPr="00660A15">
        <w:rPr>
          <w:rFonts w:ascii="Times New Roman" w:eastAsia="Times New Roman" w:hAnsi="Times New Roman" w:cs="Times New Roman"/>
          <w:sz w:val="26"/>
          <w:szCs w:val="26"/>
          <w:lang w:eastAsia="ru-RU"/>
        </w:rPr>
        <w:t>___________________________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5) ___________________________________________</w:t>
      </w:r>
      <w:r w:rsidR="00E72D02" w:rsidRPr="00660A15">
        <w:rPr>
          <w:rFonts w:ascii="Times New Roman" w:eastAsia="Times New Roman" w:hAnsi="Times New Roman" w:cs="Times New Roman"/>
          <w:sz w:val="26"/>
          <w:szCs w:val="26"/>
          <w:lang w:eastAsia="ru-RU"/>
        </w:rPr>
        <w:t>___________________________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_____________________________________________</w:t>
      </w:r>
      <w:r w:rsidR="00E72D02" w:rsidRPr="00660A15">
        <w:rPr>
          <w:rFonts w:ascii="Times New Roman" w:eastAsia="Times New Roman" w:hAnsi="Times New Roman" w:cs="Times New Roman"/>
          <w:sz w:val="26"/>
          <w:szCs w:val="26"/>
          <w:lang w:eastAsia="ru-RU"/>
        </w:rPr>
        <w:t>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О результате оказания муниципальной услуги и принятом решении прошу уведомить </w:t>
      </w:r>
      <w:proofErr w:type="gramStart"/>
      <w:r w:rsidRPr="00660A15">
        <w:rPr>
          <w:rFonts w:ascii="Times New Roman" w:eastAsia="Times New Roman" w:hAnsi="Times New Roman" w:cs="Times New Roman"/>
          <w:sz w:val="26"/>
          <w:szCs w:val="26"/>
          <w:lang w:eastAsia="ru-RU"/>
        </w:rPr>
        <w:t>по</w:t>
      </w:r>
      <w:proofErr w:type="gramEnd"/>
      <w:r w:rsidRPr="00660A15">
        <w:rPr>
          <w:rFonts w:ascii="Times New Roman" w:eastAsia="Times New Roman" w:hAnsi="Times New Roman" w:cs="Times New Roman"/>
          <w:sz w:val="26"/>
          <w:szCs w:val="26"/>
          <w:lang w:eastAsia="ru-RU"/>
        </w:rPr>
        <w:t>: _____________________________________________</w:t>
      </w:r>
      <w:r w:rsidR="00E72D02" w:rsidRPr="00660A15">
        <w:rPr>
          <w:rFonts w:ascii="Times New Roman" w:eastAsia="Times New Roman" w:hAnsi="Times New Roman" w:cs="Times New Roman"/>
          <w:sz w:val="26"/>
          <w:szCs w:val="26"/>
          <w:lang w:eastAsia="ru-RU"/>
        </w:rPr>
        <w:t>_________________________</w:t>
      </w:r>
    </w:p>
    <w:p w:rsidR="00C732D4" w:rsidRPr="00660A15" w:rsidRDefault="00C732D4" w:rsidP="00893D11">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(указывается способ уведомления - по телефону, e-mail, почтой и т.п.)</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_______________________________</w:t>
      </w: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(Ф.И.О., подпись руководителя</w:t>
      </w:r>
      <w:r w:rsidR="00893D11" w:rsidRPr="00660A15">
        <w:rPr>
          <w:rFonts w:ascii="Times New Roman" w:eastAsia="Times New Roman" w:hAnsi="Times New Roman" w:cs="Times New Roman"/>
          <w:sz w:val="26"/>
          <w:szCs w:val="26"/>
          <w:lang w:eastAsia="ru-RU"/>
        </w:rPr>
        <w:t xml:space="preserve"> ЮЛ (ИП)</w:t>
      </w:r>
      <w:r w:rsidRPr="00660A15">
        <w:rPr>
          <w:rFonts w:ascii="Times New Roman" w:eastAsia="Times New Roman" w:hAnsi="Times New Roman" w:cs="Times New Roman"/>
          <w:sz w:val="26"/>
          <w:szCs w:val="26"/>
          <w:lang w:eastAsia="ru-RU"/>
        </w:rPr>
        <w:t>, печать</w:t>
      </w:r>
      <w:r w:rsidR="00893D11" w:rsidRPr="00660A15">
        <w:rPr>
          <w:rFonts w:ascii="Times New Roman" w:eastAsia="Times New Roman" w:hAnsi="Times New Roman" w:cs="Times New Roman"/>
          <w:sz w:val="26"/>
          <w:szCs w:val="26"/>
          <w:lang w:eastAsia="ru-RU"/>
        </w:rPr>
        <w:t xml:space="preserve"> (при наличии)</w:t>
      </w:r>
      <w:r w:rsidRPr="00660A15">
        <w:rPr>
          <w:rFonts w:ascii="Times New Roman" w:eastAsia="Times New Roman" w:hAnsi="Times New Roman" w:cs="Times New Roman"/>
          <w:sz w:val="26"/>
          <w:szCs w:val="26"/>
          <w:lang w:eastAsia="ru-RU"/>
        </w:rPr>
        <w:t>)</w:t>
      </w:r>
    </w:p>
    <w:p w:rsidR="00C732D4" w:rsidRPr="00660A15" w:rsidRDefault="00893D11"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w:t>
      </w:r>
      <w:r w:rsidR="00C732D4" w:rsidRPr="00660A15">
        <w:rPr>
          <w:rFonts w:ascii="Times New Roman" w:eastAsia="Times New Roman" w:hAnsi="Times New Roman" w:cs="Times New Roman"/>
          <w:sz w:val="26"/>
          <w:szCs w:val="26"/>
          <w:lang w:eastAsia="ru-RU"/>
        </w:rPr>
        <w:t xml:space="preserve"> __________________ </w:t>
      </w:r>
      <w:proofErr w:type="gramStart"/>
      <w:r w:rsidR="00C732D4" w:rsidRPr="00660A15">
        <w:rPr>
          <w:rFonts w:ascii="Times New Roman" w:eastAsia="Times New Roman" w:hAnsi="Times New Roman" w:cs="Times New Roman"/>
          <w:sz w:val="26"/>
          <w:szCs w:val="26"/>
          <w:lang w:eastAsia="ru-RU"/>
        </w:rPr>
        <w:t>г</w:t>
      </w:r>
      <w:proofErr w:type="gramEnd"/>
      <w:r w:rsidR="00C732D4" w:rsidRPr="00660A15">
        <w:rPr>
          <w:rFonts w:ascii="Times New Roman" w:eastAsia="Times New Roman" w:hAnsi="Times New Roman" w:cs="Times New Roman"/>
          <w:sz w:val="26"/>
          <w:szCs w:val="26"/>
          <w:lang w:eastAsia="ru-RU"/>
        </w:rPr>
        <w:t>.</w:t>
      </w:r>
    </w:p>
    <w:p w:rsidR="00893D11" w:rsidRPr="00660A15" w:rsidRDefault="00893D11" w:rsidP="00994AE2">
      <w:pPr>
        <w:spacing w:after="0" w:line="240" w:lineRule="auto"/>
        <w:jc w:val="both"/>
        <w:rPr>
          <w:rFonts w:ascii="Times New Roman" w:eastAsia="Times New Roman" w:hAnsi="Times New Roman" w:cs="Times New Roman"/>
          <w:sz w:val="26"/>
          <w:szCs w:val="26"/>
          <w:lang w:eastAsia="ru-RU"/>
        </w:rPr>
      </w:pPr>
    </w:p>
    <w:p w:rsidR="00C732D4" w:rsidRPr="00660A15" w:rsidRDefault="00C732D4" w:rsidP="00994AE2">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Реквизиты доверенности, документа, удостоверяющего личность (для представителя заявителя) _</w:t>
      </w:r>
      <w:r w:rsidR="00893D11" w:rsidRPr="00660A15">
        <w:rPr>
          <w:rFonts w:ascii="Times New Roman" w:eastAsia="Times New Roman" w:hAnsi="Times New Roman" w:cs="Times New Roman"/>
          <w:sz w:val="26"/>
          <w:szCs w:val="26"/>
          <w:lang w:eastAsia="ru-RU"/>
        </w:rPr>
        <w:t>_____________________________________________________________________</w:t>
      </w:r>
    </w:p>
    <w:p w:rsidR="00994AE2" w:rsidRPr="00660A15" w:rsidRDefault="00994AE2">
      <w:pP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br w:type="page"/>
      </w:r>
    </w:p>
    <w:p w:rsidR="00893D11" w:rsidRPr="00660A15" w:rsidRDefault="00893D11" w:rsidP="00893D11">
      <w:pPr>
        <w:autoSpaceDE w:val="0"/>
        <w:autoSpaceDN w:val="0"/>
        <w:adjustRightInd w:val="0"/>
        <w:spacing w:after="0" w:line="240" w:lineRule="auto"/>
        <w:ind w:left="5103"/>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 xml:space="preserve">Приложение № 2 к Административному регламенту по предоставлению муниципальной услуги «Выдача разрешений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утв. постановлением администрации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от </w:t>
      </w:r>
      <w:r w:rsidR="00947518">
        <w:rPr>
          <w:rFonts w:ascii="Times New Roman" w:eastAsia="Times New Roman" w:hAnsi="Times New Roman" w:cs="Times New Roman"/>
          <w:sz w:val="26"/>
          <w:szCs w:val="26"/>
          <w:lang w:eastAsia="ru-RU"/>
        </w:rPr>
        <w:t>09.08.2024 № 18</w:t>
      </w:r>
    </w:p>
    <w:p w:rsidR="00893D11" w:rsidRPr="00660A15" w:rsidRDefault="00893D11" w:rsidP="00893D11">
      <w:pPr>
        <w:spacing w:after="0" w:line="240" w:lineRule="auto"/>
        <w:ind w:left="5103"/>
        <w:jc w:val="both"/>
        <w:rPr>
          <w:rFonts w:ascii="Times New Roman" w:eastAsia="Times New Roman" w:hAnsi="Times New Roman" w:cs="Times New Roman"/>
          <w:sz w:val="26"/>
          <w:szCs w:val="26"/>
          <w:lang w:eastAsia="ru-RU"/>
        </w:rPr>
      </w:pPr>
    </w:p>
    <w:p w:rsidR="00C732D4" w:rsidRPr="00660A15" w:rsidRDefault="00C732D4" w:rsidP="00893D11">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Кому ______________________________</w:t>
      </w:r>
      <w:r w:rsidR="005903B3" w:rsidRPr="00660A15">
        <w:rPr>
          <w:rFonts w:ascii="Times New Roman" w:eastAsia="Times New Roman" w:hAnsi="Times New Roman" w:cs="Times New Roman"/>
          <w:sz w:val="26"/>
          <w:szCs w:val="26"/>
          <w:lang w:eastAsia="ru-RU"/>
        </w:rPr>
        <w:t>__________</w:t>
      </w:r>
    </w:p>
    <w:p w:rsidR="00C732D4" w:rsidRPr="00660A15" w:rsidRDefault="00C732D4" w:rsidP="00893D11">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___________________________________</w:t>
      </w:r>
      <w:r w:rsidR="005903B3" w:rsidRPr="00660A15">
        <w:rPr>
          <w:rFonts w:ascii="Times New Roman" w:eastAsia="Times New Roman" w:hAnsi="Times New Roman" w:cs="Times New Roman"/>
          <w:sz w:val="26"/>
          <w:szCs w:val="26"/>
          <w:lang w:eastAsia="ru-RU"/>
        </w:rPr>
        <w:t>_____</w:t>
      </w:r>
    </w:p>
    <w:p w:rsidR="00C732D4" w:rsidRPr="00660A15" w:rsidRDefault="00C732D4" w:rsidP="00893D11">
      <w:pPr>
        <w:spacing w:after="0" w:line="240" w:lineRule="auto"/>
        <w:ind w:left="3969"/>
        <w:jc w:val="center"/>
        <w:rPr>
          <w:rFonts w:ascii="Times New Roman" w:eastAsia="Times New Roman" w:hAnsi="Times New Roman" w:cs="Times New Roman"/>
          <w:sz w:val="26"/>
          <w:szCs w:val="26"/>
          <w:lang w:eastAsia="ru-RU"/>
        </w:rPr>
      </w:pPr>
      <w:proofErr w:type="gramStart"/>
      <w:r w:rsidRPr="00660A15">
        <w:rPr>
          <w:rFonts w:ascii="Times New Roman" w:eastAsia="Times New Roman" w:hAnsi="Times New Roman" w:cs="Times New Roman"/>
          <w:sz w:val="26"/>
          <w:szCs w:val="26"/>
          <w:lang w:eastAsia="ru-RU"/>
        </w:rPr>
        <w:t>(Ф.И.О. заявителя/ наименование юридического лица,</w:t>
      </w:r>
      <w:proofErr w:type="gramEnd"/>
    </w:p>
    <w:p w:rsidR="00C732D4" w:rsidRPr="00660A15" w:rsidRDefault="0025516F" w:rsidP="00893D11">
      <w:pPr>
        <w:spacing w:after="0" w:line="240" w:lineRule="auto"/>
        <w:ind w:left="3969"/>
        <w:jc w:val="center"/>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должность, Ф.И.</w:t>
      </w:r>
      <w:r w:rsidR="00C732D4" w:rsidRPr="00660A15">
        <w:rPr>
          <w:rFonts w:ascii="Times New Roman" w:eastAsia="Times New Roman" w:hAnsi="Times New Roman" w:cs="Times New Roman"/>
          <w:sz w:val="26"/>
          <w:szCs w:val="26"/>
          <w:lang w:eastAsia="ru-RU"/>
        </w:rPr>
        <w:t>О. руководителя)</w:t>
      </w:r>
    </w:p>
    <w:p w:rsidR="00C732D4" w:rsidRPr="00660A15" w:rsidRDefault="00C732D4" w:rsidP="00893D11">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Куда ______________________________</w:t>
      </w:r>
      <w:r w:rsidR="005903B3" w:rsidRPr="00660A15">
        <w:rPr>
          <w:rFonts w:ascii="Times New Roman" w:eastAsia="Times New Roman" w:hAnsi="Times New Roman" w:cs="Times New Roman"/>
          <w:sz w:val="26"/>
          <w:szCs w:val="26"/>
          <w:lang w:eastAsia="ru-RU"/>
        </w:rPr>
        <w:t>__________</w:t>
      </w:r>
    </w:p>
    <w:p w:rsidR="00C732D4" w:rsidRPr="00660A15" w:rsidRDefault="00C732D4" w:rsidP="00893D11">
      <w:pPr>
        <w:spacing w:after="0" w:line="240" w:lineRule="auto"/>
        <w:ind w:left="396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__________________________________</w:t>
      </w:r>
      <w:r w:rsidR="005903B3" w:rsidRPr="00660A15">
        <w:rPr>
          <w:rFonts w:ascii="Times New Roman" w:eastAsia="Times New Roman" w:hAnsi="Times New Roman" w:cs="Times New Roman"/>
          <w:sz w:val="26"/>
          <w:szCs w:val="26"/>
          <w:lang w:eastAsia="ru-RU"/>
        </w:rPr>
        <w:t>______</w:t>
      </w:r>
    </w:p>
    <w:p w:rsidR="00C732D4" w:rsidRPr="00660A15" w:rsidRDefault="00C732D4" w:rsidP="00893D11">
      <w:pPr>
        <w:spacing w:after="0" w:line="240" w:lineRule="auto"/>
        <w:ind w:left="3969"/>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(адрес заявителя)</w:t>
      </w:r>
    </w:p>
    <w:p w:rsidR="00893D11" w:rsidRPr="00660A15" w:rsidRDefault="00893D11" w:rsidP="00C732D4">
      <w:pPr>
        <w:spacing w:after="0" w:line="240" w:lineRule="auto"/>
        <w:rPr>
          <w:rFonts w:ascii="Times New Roman" w:eastAsia="Times New Roman" w:hAnsi="Times New Roman" w:cs="Times New Roman"/>
          <w:sz w:val="26"/>
          <w:szCs w:val="26"/>
          <w:lang w:eastAsia="ru-RU"/>
        </w:rPr>
      </w:pPr>
    </w:p>
    <w:p w:rsidR="00C732D4" w:rsidRPr="00660A15" w:rsidRDefault="00C732D4" w:rsidP="00893D11">
      <w:pPr>
        <w:spacing w:after="0" w:line="240" w:lineRule="auto"/>
        <w:ind w:right="4534"/>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УВЕДОМЛЕНИЕ</w:t>
      </w:r>
    </w:p>
    <w:p w:rsidR="00C732D4" w:rsidRPr="00660A15" w:rsidRDefault="00893D11" w:rsidP="00893D11">
      <w:pPr>
        <w:spacing w:after="0" w:line="240" w:lineRule="auto"/>
        <w:ind w:right="4534"/>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(об отказе в предоставлении разрешения на размещение нестационарного торгового объекта на территории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w:t>
      </w:r>
    </w:p>
    <w:p w:rsidR="00893D11" w:rsidRPr="00660A15" w:rsidRDefault="00893D11" w:rsidP="00C732D4">
      <w:pPr>
        <w:spacing w:after="0" w:line="240" w:lineRule="auto"/>
        <w:ind w:firstLine="547"/>
        <w:rPr>
          <w:rFonts w:ascii="Times New Roman" w:eastAsia="Times New Roman" w:hAnsi="Times New Roman" w:cs="Times New Roman"/>
          <w:sz w:val="26"/>
          <w:szCs w:val="26"/>
          <w:lang w:eastAsia="ru-RU"/>
        </w:rPr>
      </w:pPr>
    </w:p>
    <w:p w:rsidR="00C732D4" w:rsidRPr="00660A15" w:rsidRDefault="00C732D4" w:rsidP="00893D11">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Администрация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w:t>
      </w:r>
      <w:r w:rsidR="00893D11" w:rsidRPr="00660A15">
        <w:rPr>
          <w:rFonts w:ascii="Times New Roman" w:eastAsia="Times New Roman" w:hAnsi="Times New Roman" w:cs="Times New Roman"/>
          <w:sz w:val="26"/>
          <w:szCs w:val="26"/>
          <w:lang w:eastAsia="ru-RU"/>
        </w:rPr>
        <w:t xml:space="preserve"> </w:t>
      </w:r>
      <w:r w:rsidR="00EF5BC8" w:rsidRPr="00660A15">
        <w:rPr>
          <w:rFonts w:ascii="Times New Roman" w:eastAsia="Times New Roman" w:hAnsi="Times New Roman" w:cs="Times New Roman"/>
          <w:sz w:val="26"/>
          <w:szCs w:val="26"/>
          <w:lang w:eastAsia="ru-RU"/>
        </w:rPr>
        <w:t>Хандальского</w:t>
      </w:r>
      <w:r w:rsidR="00893D11" w:rsidRPr="00660A15">
        <w:rPr>
          <w:rFonts w:ascii="Times New Roman" w:eastAsia="Times New Roman" w:hAnsi="Times New Roman" w:cs="Times New Roman"/>
          <w:sz w:val="26"/>
          <w:szCs w:val="26"/>
          <w:lang w:eastAsia="ru-RU"/>
        </w:rPr>
        <w:t xml:space="preserve"> района Красноярского края</w:t>
      </w:r>
      <w:r w:rsidRPr="00660A15">
        <w:rPr>
          <w:rFonts w:ascii="Times New Roman" w:eastAsia="Times New Roman" w:hAnsi="Times New Roman" w:cs="Times New Roman"/>
          <w:sz w:val="26"/>
          <w:szCs w:val="26"/>
          <w:lang w:eastAsia="ru-RU"/>
        </w:rPr>
        <w:t xml:space="preserve">, рассмотрев представленные документы </w:t>
      </w:r>
      <w:r w:rsidR="00893D11" w:rsidRPr="00660A15">
        <w:rPr>
          <w:rFonts w:ascii="Times New Roman" w:eastAsia="Times New Roman" w:hAnsi="Times New Roman" w:cs="Times New Roman"/>
          <w:sz w:val="26"/>
          <w:szCs w:val="26"/>
          <w:lang w:eastAsia="ru-RU"/>
        </w:rPr>
        <w:t xml:space="preserve">о выдаче разрешения на размещение нестационарного торгового объекта на территории </w:t>
      </w:r>
      <w:r w:rsidR="00EF5BC8" w:rsidRPr="00660A15">
        <w:rPr>
          <w:rFonts w:ascii="Times New Roman" w:eastAsia="Times New Roman" w:hAnsi="Times New Roman" w:cs="Times New Roman"/>
          <w:sz w:val="26"/>
          <w:szCs w:val="26"/>
          <w:lang w:eastAsia="ru-RU"/>
        </w:rPr>
        <w:t>Хандальского</w:t>
      </w:r>
      <w:r w:rsidR="00893D11" w:rsidRPr="00660A15">
        <w:rPr>
          <w:rFonts w:ascii="Times New Roman" w:eastAsia="Times New Roman" w:hAnsi="Times New Roman" w:cs="Times New Roman"/>
          <w:sz w:val="26"/>
          <w:szCs w:val="26"/>
          <w:lang w:eastAsia="ru-RU"/>
        </w:rPr>
        <w:t xml:space="preserve"> сельсовета </w:t>
      </w:r>
      <w:r w:rsidRPr="00660A15">
        <w:rPr>
          <w:rFonts w:ascii="Times New Roman" w:eastAsia="Times New Roman" w:hAnsi="Times New Roman" w:cs="Times New Roman"/>
          <w:sz w:val="26"/>
          <w:szCs w:val="26"/>
          <w:lang w:eastAsia="ru-RU"/>
        </w:rPr>
        <w:t>отказывает __________________________________________________________________</w:t>
      </w:r>
      <w:r w:rsidR="005903B3" w:rsidRPr="00660A15">
        <w:rPr>
          <w:rFonts w:ascii="Times New Roman" w:eastAsia="Times New Roman" w:hAnsi="Times New Roman" w:cs="Times New Roman"/>
          <w:sz w:val="26"/>
          <w:szCs w:val="26"/>
          <w:lang w:eastAsia="ru-RU"/>
        </w:rPr>
        <w:t>____</w:t>
      </w:r>
    </w:p>
    <w:p w:rsidR="00C732D4" w:rsidRPr="00660A15" w:rsidRDefault="00C732D4" w:rsidP="00893D11">
      <w:pPr>
        <w:spacing w:after="0" w:line="240" w:lineRule="auto"/>
        <w:jc w:val="center"/>
        <w:rPr>
          <w:rFonts w:ascii="Times New Roman" w:eastAsia="Times New Roman" w:hAnsi="Times New Roman" w:cs="Times New Roman"/>
          <w:sz w:val="26"/>
          <w:szCs w:val="26"/>
          <w:lang w:eastAsia="ru-RU"/>
        </w:rPr>
      </w:pPr>
      <w:proofErr w:type="gramStart"/>
      <w:r w:rsidRPr="00660A15">
        <w:rPr>
          <w:rFonts w:ascii="Times New Roman" w:eastAsia="Times New Roman" w:hAnsi="Times New Roman" w:cs="Times New Roman"/>
          <w:sz w:val="26"/>
          <w:szCs w:val="26"/>
          <w:lang w:eastAsia="ru-RU"/>
        </w:rPr>
        <w:t>(Ф.И.О. - для индивидуального предпринимателя,</w:t>
      </w:r>
      <w:proofErr w:type="gramEnd"/>
    </w:p>
    <w:p w:rsidR="00893D11" w:rsidRPr="00660A15" w:rsidRDefault="00C732D4" w:rsidP="00C732D4">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_____________________________________________</w:t>
      </w:r>
      <w:r w:rsidR="005903B3" w:rsidRPr="00660A15">
        <w:rPr>
          <w:rFonts w:ascii="Times New Roman" w:eastAsia="Times New Roman" w:hAnsi="Times New Roman" w:cs="Times New Roman"/>
          <w:sz w:val="26"/>
          <w:szCs w:val="26"/>
          <w:lang w:eastAsia="ru-RU"/>
        </w:rPr>
        <w:t>_________________________</w:t>
      </w:r>
    </w:p>
    <w:p w:rsidR="00C732D4" w:rsidRPr="00660A15" w:rsidRDefault="00C732D4" w:rsidP="00893D11">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наименование, реквизиты - для юридических лиц)</w:t>
      </w:r>
    </w:p>
    <w:p w:rsidR="00C732D4" w:rsidRPr="00660A15" w:rsidRDefault="00C732D4" w:rsidP="00893D11">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в предоставлении места </w:t>
      </w:r>
      <w:r w:rsidR="00893D11" w:rsidRPr="00660A15">
        <w:rPr>
          <w:rFonts w:ascii="Times New Roman" w:eastAsia="Times New Roman" w:hAnsi="Times New Roman" w:cs="Times New Roman"/>
          <w:sz w:val="26"/>
          <w:szCs w:val="26"/>
          <w:lang w:eastAsia="ru-RU"/>
        </w:rPr>
        <w:t xml:space="preserve">разрешения на размещение нестационарного торгового объекта на территории </w:t>
      </w:r>
      <w:r w:rsidR="00EF5BC8" w:rsidRPr="00660A15">
        <w:rPr>
          <w:rFonts w:ascii="Times New Roman" w:eastAsia="Times New Roman" w:hAnsi="Times New Roman" w:cs="Times New Roman"/>
          <w:sz w:val="26"/>
          <w:szCs w:val="26"/>
          <w:lang w:eastAsia="ru-RU"/>
        </w:rPr>
        <w:t>Хандальского</w:t>
      </w:r>
      <w:r w:rsidR="00893D11" w:rsidRPr="00660A15">
        <w:rPr>
          <w:rFonts w:ascii="Times New Roman" w:eastAsia="Times New Roman" w:hAnsi="Times New Roman" w:cs="Times New Roman"/>
          <w:sz w:val="26"/>
          <w:szCs w:val="26"/>
          <w:lang w:eastAsia="ru-RU"/>
        </w:rPr>
        <w:t xml:space="preserve"> сельсовета</w:t>
      </w:r>
      <w:r w:rsidRPr="00660A15">
        <w:rPr>
          <w:rFonts w:ascii="Times New Roman" w:eastAsia="Times New Roman" w:hAnsi="Times New Roman" w:cs="Times New Roman"/>
          <w:sz w:val="26"/>
          <w:szCs w:val="26"/>
          <w:lang w:eastAsia="ru-RU"/>
        </w:rPr>
        <w:t xml:space="preserve"> по следующим основаниям:</w:t>
      </w:r>
    </w:p>
    <w:p w:rsidR="00C732D4" w:rsidRPr="00660A15" w:rsidRDefault="00C732D4" w:rsidP="0019290C">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_____________________________________________</w:t>
      </w:r>
      <w:r w:rsidR="005903B3" w:rsidRPr="00660A15">
        <w:rPr>
          <w:rFonts w:ascii="Times New Roman" w:eastAsia="Times New Roman" w:hAnsi="Times New Roman" w:cs="Times New Roman"/>
          <w:sz w:val="26"/>
          <w:szCs w:val="26"/>
          <w:lang w:eastAsia="ru-RU"/>
        </w:rPr>
        <w:t>_________________________</w:t>
      </w:r>
    </w:p>
    <w:p w:rsidR="00C732D4" w:rsidRPr="00660A15" w:rsidRDefault="00C732D4" w:rsidP="0019290C">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_____________________________________________</w:t>
      </w:r>
      <w:r w:rsidR="005903B3" w:rsidRPr="00660A15">
        <w:rPr>
          <w:rFonts w:ascii="Times New Roman" w:eastAsia="Times New Roman" w:hAnsi="Times New Roman" w:cs="Times New Roman"/>
          <w:sz w:val="26"/>
          <w:szCs w:val="26"/>
          <w:lang w:eastAsia="ru-RU"/>
        </w:rPr>
        <w:t>_________________________</w:t>
      </w:r>
    </w:p>
    <w:p w:rsidR="00C732D4" w:rsidRPr="00660A15" w:rsidRDefault="00C732D4" w:rsidP="0019290C">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_____________________________________________</w:t>
      </w:r>
      <w:r w:rsidR="005903B3" w:rsidRPr="00660A15">
        <w:rPr>
          <w:rFonts w:ascii="Times New Roman" w:eastAsia="Times New Roman" w:hAnsi="Times New Roman" w:cs="Times New Roman"/>
          <w:sz w:val="26"/>
          <w:szCs w:val="26"/>
          <w:lang w:eastAsia="ru-RU"/>
        </w:rPr>
        <w:t>_________________________</w:t>
      </w:r>
    </w:p>
    <w:p w:rsidR="00C732D4" w:rsidRPr="00660A15" w:rsidRDefault="00C732D4" w:rsidP="0019290C">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_____________________________________________</w:t>
      </w:r>
      <w:r w:rsidR="005903B3" w:rsidRPr="00660A15">
        <w:rPr>
          <w:rFonts w:ascii="Times New Roman" w:eastAsia="Times New Roman" w:hAnsi="Times New Roman" w:cs="Times New Roman"/>
          <w:sz w:val="26"/>
          <w:szCs w:val="26"/>
          <w:lang w:eastAsia="ru-RU"/>
        </w:rPr>
        <w:t>_________________________</w:t>
      </w:r>
    </w:p>
    <w:p w:rsidR="0019290C" w:rsidRPr="00660A15" w:rsidRDefault="0019290C" w:rsidP="00C732D4">
      <w:pPr>
        <w:spacing w:after="0" w:line="240" w:lineRule="auto"/>
        <w:ind w:firstLine="547"/>
        <w:rPr>
          <w:rFonts w:ascii="Times New Roman" w:eastAsia="Times New Roman" w:hAnsi="Times New Roman" w:cs="Times New Roman"/>
          <w:sz w:val="26"/>
          <w:szCs w:val="26"/>
          <w:lang w:eastAsia="ru-RU"/>
        </w:rPr>
      </w:pPr>
    </w:p>
    <w:p w:rsidR="0019290C" w:rsidRPr="00660A15" w:rsidRDefault="00C732D4" w:rsidP="0019290C">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Глава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w:t>
      </w:r>
      <w:r w:rsidR="0019290C" w:rsidRPr="00660A15">
        <w:rPr>
          <w:rFonts w:ascii="Times New Roman" w:eastAsia="Times New Roman" w:hAnsi="Times New Roman" w:cs="Times New Roman"/>
          <w:sz w:val="26"/>
          <w:szCs w:val="26"/>
          <w:lang w:eastAsia="ru-RU"/>
        </w:rPr>
        <w:tab/>
      </w:r>
      <w:r w:rsidR="0019290C" w:rsidRPr="00660A15">
        <w:rPr>
          <w:rFonts w:ascii="Times New Roman" w:eastAsia="Times New Roman" w:hAnsi="Times New Roman" w:cs="Times New Roman"/>
          <w:sz w:val="26"/>
          <w:szCs w:val="26"/>
          <w:lang w:eastAsia="ru-RU"/>
        </w:rPr>
        <w:tab/>
        <w:t xml:space="preserve">(подпись) </w:t>
      </w:r>
      <w:r w:rsidR="0019290C" w:rsidRPr="00660A15">
        <w:rPr>
          <w:rFonts w:ascii="Times New Roman" w:eastAsia="Times New Roman" w:hAnsi="Times New Roman" w:cs="Times New Roman"/>
          <w:sz w:val="26"/>
          <w:szCs w:val="26"/>
          <w:lang w:eastAsia="ru-RU"/>
        </w:rPr>
        <w:tab/>
      </w:r>
      <w:r w:rsidR="0019290C" w:rsidRPr="00660A15">
        <w:rPr>
          <w:rFonts w:ascii="Times New Roman" w:eastAsia="Times New Roman" w:hAnsi="Times New Roman" w:cs="Times New Roman"/>
          <w:sz w:val="26"/>
          <w:szCs w:val="26"/>
          <w:lang w:eastAsia="ru-RU"/>
        </w:rPr>
        <w:tab/>
      </w:r>
      <w:r w:rsidR="0019290C" w:rsidRPr="00660A15">
        <w:rPr>
          <w:rFonts w:ascii="Times New Roman" w:eastAsia="Times New Roman" w:hAnsi="Times New Roman" w:cs="Times New Roman"/>
          <w:sz w:val="26"/>
          <w:szCs w:val="26"/>
          <w:lang w:eastAsia="ru-RU"/>
        </w:rPr>
        <w:tab/>
      </w:r>
      <w:r w:rsidR="0019290C" w:rsidRPr="00660A15">
        <w:rPr>
          <w:rFonts w:ascii="Times New Roman" w:eastAsia="Times New Roman" w:hAnsi="Times New Roman" w:cs="Times New Roman"/>
          <w:sz w:val="26"/>
          <w:szCs w:val="26"/>
          <w:lang w:eastAsia="ru-RU"/>
        </w:rPr>
        <w:tab/>
        <w:t>(Ф.И.О.)</w:t>
      </w:r>
    </w:p>
    <w:p w:rsidR="0019290C" w:rsidRPr="00660A15" w:rsidRDefault="0019290C">
      <w:pP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br w:type="page"/>
      </w:r>
    </w:p>
    <w:p w:rsidR="0019290C" w:rsidRPr="00660A15" w:rsidRDefault="0019290C" w:rsidP="004D399D">
      <w:pPr>
        <w:autoSpaceDE w:val="0"/>
        <w:autoSpaceDN w:val="0"/>
        <w:adjustRightInd w:val="0"/>
        <w:spacing w:after="0" w:line="240" w:lineRule="auto"/>
        <w:ind w:left="5103"/>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 xml:space="preserve">Приложение № 3 к Административному регламенту по предоставлению муниципальной услуги «Выдача разрешений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утв. постановлением администрации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от </w:t>
      </w:r>
      <w:r w:rsidR="00947518">
        <w:rPr>
          <w:rFonts w:ascii="Times New Roman" w:eastAsia="Times New Roman" w:hAnsi="Times New Roman" w:cs="Times New Roman"/>
          <w:sz w:val="26"/>
          <w:szCs w:val="26"/>
          <w:lang w:eastAsia="ru-RU"/>
        </w:rPr>
        <w:t>09.08.2024 № 18</w:t>
      </w:r>
    </w:p>
    <w:p w:rsidR="00C732D4" w:rsidRPr="00660A15" w:rsidRDefault="0019290C" w:rsidP="00C732D4">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УВЕДОМЛЕНИЕ</w:t>
      </w:r>
    </w:p>
    <w:p w:rsidR="00C732D4" w:rsidRPr="00660A15" w:rsidRDefault="00C732D4" w:rsidP="00C732D4">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о приеме заявления к рассмотрению</w:t>
      </w:r>
    </w:p>
    <w:p w:rsidR="00C732D4" w:rsidRPr="00660A15" w:rsidRDefault="00C732D4" w:rsidP="00C732D4">
      <w:pPr>
        <w:spacing w:after="0" w:line="240" w:lineRule="auto"/>
        <w:ind w:firstLine="547"/>
        <w:rPr>
          <w:rFonts w:ascii="Times New Roman" w:eastAsia="Times New Roman" w:hAnsi="Times New Roman" w:cs="Times New Roman"/>
          <w:sz w:val="26"/>
          <w:szCs w:val="26"/>
          <w:lang w:eastAsia="ru-RU"/>
        </w:rPr>
      </w:pPr>
    </w:p>
    <w:p w:rsidR="00C732D4" w:rsidRPr="00660A15" w:rsidRDefault="0019290C" w:rsidP="00C732D4">
      <w:pPr>
        <w:spacing w:after="0" w:line="240" w:lineRule="auto"/>
        <w:ind w:firstLine="547"/>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Администрация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настоящим </w:t>
      </w:r>
      <w:r w:rsidR="00C732D4" w:rsidRPr="00660A15">
        <w:rPr>
          <w:rFonts w:ascii="Times New Roman" w:eastAsia="Times New Roman" w:hAnsi="Times New Roman" w:cs="Times New Roman"/>
          <w:sz w:val="26"/>
          <w:szCs w:val="26"/>
          <w:lang w:eastAsia="ru-RU"/>
        </w:rPr>
        <w:t>уведомляет о приеме заявления к рассмотрению</w:t>
      </w:r>
    </w:p>
    <w:p w:rsidR="00C732D4" w:rsidRPr="00660A15" w:rsidRDefault="00C732D4" w:rsidP="0019290C">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_____________________________________________</w:t>
      </w:r>
      <w:r w:rsidR="005903B3" w:rsidRPr="00660A15">
        <w:rPr>
          <w:rFonts w:ascii="Times New Roman" w:eastAsia="Times New Roman" w:hAnsi="Times New Roman" w:cs="Times New Roman"/>
          <w:sz w:val="26"/>
          <w:szCs w:val="26"/>
          <w:lang w:eastAsia="ru-RU"/>
        </w:rPr>
        <w:t>________________________</w:t>
      </w:r>
      <w:r w:rsidRPr="00660A15">
        <w:rPr>
          <w:rFonts w:ascii="Times New Roman" w:eastAsia="Times New Roman" w:hAnsi="Times New Roman" w:cs="Times New Roman"/>
          <w:sz w:val="26"/>
          <w:szCs w:val="26"/>
          <w:lang w:eastAsia="ru-RU"/>
        </w:rPr>
        <w:t>,</w:t>
      </w:r>
    </w:p>
    <w:p w:rsidR="00C732D4" w:rsidRPr="00660A15" w:rsidRDefault="0019290C" w:rsidP="0019290C">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(наименование ЮЛ, ФИО представителя ЮЛ, ИП, или ФИО индивидуального предпринимателя)</w:t>
      </w:r>
    </w:p>
    <w:p w:rsidR="00C732D4" w:rsidRPr="00660A15" w:rsidRDefault="00C732D4" w:rsidP="0019290C">
      <w:pPr>
        <w:spacing w:after="0" w:line="240" w:lineRule="auto"/>
        <w:rPr>
          <w:rFonts w:ascii="Times New Roman" w:eastAsia="Times New Roman" w:hAnsi="Times New Roman" w:cs="Times New Roman"/>
          <w:sz w:val="26"/>
          <w:szCs w:val="26"/>
          <w:lang w:eastAsia="ru-RU"/>
        </w:rPr>
      </w:pPr>
      <w:proofErr w:type="gramStart"/>
      <w:r w:rsidRPr="00660A15">
        <w:rPr>
          <w:rFonts w:ascii="Times New Roman" w:eastAsia="Times New Roman" w:hAnsi="Times New Roman" w:cs="Times New Roman"/>
          <w:sz w:val="26"/>
          <w:szCs w:val="26"/>
          <w:lang w:eastAsia="ru-RU"/>
        </w:rPr>
        <w:t>представившему</w:t>
      </w:r>
      <w:proofErr w:type="gramEnd"/>
      <w:r w:rsidRPr="00660A15">
        <w:rPr>
          <w:rFonts w:ascii="Times New Roman" w:eastAsia="Times New Roman" w:hAnsi="Times New Roman" w:cs="Times New Roman"/>
          <w:sz w:val="26"/>
          <w:szCs w:val="26"/>
          <w:lang w:eastAsia="ru-RU"/>
        </w:rPr>
        <w:t xml:space="preserve"> пакет документов для получения муниципальной услуги </w:t>
      </w:r>
      <w:r w:rsidR="0019290C" w:rsidRPr="00660A15">
        <w:rPr>
          <w:rFonts w:ascii="Times New Roman" w:eastAsia="Times New Roman" w:hAnsi="Times New Roman" w:cs="Times New Roman"/>
          <w:sz w:val="26"/>
          <w:szCs w:val="26"/>
          <w:lang w:eastAsia="ru-RU"/>
        </w:rPr>
        <w:t xml:space="preserve">«Выдача разрешения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0019290C" w:rsidRPr="00660A15">
        <w:rPr>
          <w:rFonts w:ascii="Times New Roman" w:eastAsia="Times New Roman" w:hAnsi="Times New Roman" w:cs="Times New Roman"/>
          <w:sz w:val="26"/>
          <w:szCs w:val="26"/>
          <w:lang w:eastAsia="ru-RU"/>
        </w:rPr>
        <w:t xml:space="preserve"> сельсовета»</w:t>
      </w:r>
    </w:p>
    <w:p w:rsidR="00C732D4" w:rsidRPr="00660A15" w:rsidRDefault="00C732D4" w:rsidP="0019290C">
      <w:pPr>
        <w:spacing w:after="0" w:line="240" w:lineRule="auto"/>
        <w:rPr>
          <w:rFonts w:ascii="Times New Roman" w:eastAsia="Times New Roman" w:hAnsi="Times New Roman" w:cs="Times New Roman"/>
          <w:sz w:val="26"/>
          <w:szCs w:val="26"/>
          <w:lang w:eastAsia="ru-RU"/>
        </w:rPr>
      </w:pPr>
    </w:p>
    <w:tbl>
      <w:tblPr>
        <w:tblStyle w:val="a9"/>
        <w:tblW w:w="5000" w:type="pct"/>
        <w:tblLook w:val="04A0" w:firstRow="1" w:lastRow="0" w:firstColumn="1" w:lastColumn="0" w:noHBand="0" w:noVBand="1"/>
      </w:tblPr>
      <w:tblGrid>
        <w:gridCol w:w="465"/>
        <w:gridCol w:w="4599"/>
        <w:gridCol w:w="2486"/>
        <w:gridCol w:w="2020"/>
      </w:tblGrid>
      <w:tr w:rsidR="00C732D4" w:rsidRPr="00660A15" w:rsidTr="008C6150">
        <w:tc>
          <w:tcPr>
            <w:tcW w:w="240" w:type="pct"/>
            <w:hideMark/>
          </w:tcPr>
          <w:p w:rsidR="00C732D4" w:rsidRPr="00660A15" w:rsidRDefault="008C6150" w:rsidP="00C732D4">
            <w:pPr>
              <w:spacing w:after="100"/>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w:t>
            </w:r>
          </w:p>
        </w:tc>
        <w:tc>
          <w:tcPr>
            <w:tcW w:w="2404" w:type="pct"/>
            <w:hideMark/>
          </w:tcPr>
          <w:p w:rsidR="00C732D4" w:rsidRPr="00660A15" w:rsidRDefault="00C732D4" w:rsidP="0046367F">
            <w:pP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Перечень документов,</w:t>
            </w:r>
            <w:r w:rsidR="0046367F"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представленных заявителем</w:t>
            </w:r>
          </w:p>
        </w:tc>
        <w:tc>
          <w:tcPr>
            <w:tcW w:w="1300" w:type="pct"/>
            <w:hideMark/>
          </w:tcPr>
          <w:p w:rsidR="00C732D4" w:rsidRPr="00660A15" w:rsidRDefault="00C732D4" w:rsidP="00C732D4">
            <w:pPr>
              <w:spacing w:after="100"/>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Количество экземпляров</w:t>
            </w:r>
          </w:p>
        </w:tc>
        <w:tc>
          <w:tcPr>
            <w:tcW w:w="1057" w:type="pct"/>
            <w:hideMark/>
          </w:tcPr>
          <w:p w:rsidR="00C732D4" w:rsidRPr="00660A15" w:rsidRDefault="00C732D4" w:rsidP="00C732D4">
            <w:pPr>
              <w:spacing w:after="100"/>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Количество листов</w:t>
            </w:r>
          </w:p>
        </w:tc>
      </w:tr>
      <w:tr w:rsidR="00C732D4" w:rsidRPr="00660A15" w:rsidTr="008C6150">
        <w:tc>
          <w:tcPr>
            <w:tcW w:w="240" w:type="pct"/>
            <w:hideMark/>
          </w:tcPr>
          <w:p w:rsidR="00C732D4" w:rsidRPr="00660A15" w:rsidRDefault="00C732D4" w:rsidP="00C732D4">
            <w:pPr>
              <w:spacing w:after="100"/>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1</w:t>
            </w:r>
          </w:p>
        </w:tc>
        <w:tc>
          <w:tcPr>
            <w:tcW w:w="2404" w:type="pct"/>
            <w:hideMark/>
          </w:tcPr>
          <w:p w:rsidR="00C732D4" w:rsidRPr="00660A15" w:rsidRDefault="00C732D4" w:rsidP="00C732D4">
            <w:pPr>
              <w:spacing w:after="100"/>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Заявление</w:t>
            </w:r>
          </w:p>
        </w:tc>
        <w:tc>
          <w:tcPr>
            <w:tcW w:w="1300"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c>
          <w:tcPr>
            <w:tcW w:w="1057"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r>
      <w:tr w:rsidR="00C732D4" w:rsidRPr="00660A15" w:rsidTr="008C6150">
        <w:tc>
          <w:tcPr>
            <w:tcW w:w="240" w:type="pct"/>
            <w:hideMark/>
          </w:tcPr>
          <w:p w:rsidR="00C732D4" w:rsidRPr="00660A15" w:rsidRDefault="00C732D4" w:rsidP="00C732D4">
            <w:pPr>
              <w:spacing w:after="100"/>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2</w:t>
            </w:r>
          </w:p>
        </w:tc>
        <w:tc>
          <w:tcPr>
            <w:tcW w:w="2404"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c>
          <w:tcPr>
            <w:tcW w:w="1300"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c>
          <w:tcPr>
            <w:tcW w:w="1057"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r>
      <w:tr w:rsidR="00C732D4" w:rsidRPr="00660A15" w:rsidTr="008C6150">
        <w:tc>
          <w:tcPr>
            <w:tcW w:w="240" w:type="pct"/>
            <w:hideMark/>
          </w:tcPr>
          <w:p w:rsidR="00C732D4" w:rsidRPr="00660A15" w:rsidRDefault="00C732D4" w:rsidP="00C732D4">
            <w:pPr>
              <w:spacing w:after="100"/>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3</w:t>
            </w:r>
          </w:p>
        </w:tc>
        <w:tc>
          <w:tcPr>
            <w:tcW w:w="2404"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c>
          <w:tcPr>
            <w:tcW w:w="1300"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c>
          <w:tcPr>
            <w:tcW w:w="1057"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r>
      <w:tr w:rsidR="00C732D4" w:rsidRPr="00660A15" w:rsidTr="008C6150">
        <w:tc>
          <w:tcPr>
            <w:tcW w:w="240" w:type="pct"/>
            <w:hideMark/>
          </w:tcPr>
          <w:p w:rsidR="00C732D4" w:rsidRPr="00660A15" w:rsidRDefault="00C732D4" w:rsidP="00C732D4">
            <w:pPr>
              <w:spacing w:after="100"/>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w:t>
            </w:r>
          </w:p>
        </w:tc>
        <w:tc>
          <w:tcPr>
            <w:tcW w:w="2404"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c>
          <w:tcPr>
            <w:tcW w:w="1300"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c>
          <w:tcPr>
            <w:tcW w:w="1057" w:type="pct"/>
            <w:hideMark/>
          </w:tcPr>
          <w:p w:rsidR="00C732D4" w:rsidRPr="00660A15" w:rsidRDefault="00C732D4" w:rsidP="00C732D4">
            <w:pPr>
              <w:spacing w:after="100"/>
              <w:rPr>
                <w:rFonts w:ascii="Times New Roman" w:eastAsia="Times New Roman" w:hAnsi="Times New Roman" w:cs="Times New Roman"/>
                <w:sz w:val="26"/>
                <w:szCs w:val="26"/>
                <w:lang w:eastAsia="ru-RU"/>
              </w:rPr>
            </w:pPr>
          </w:p>
        </w:tc>
      </w:tr>
    </w:tbl>
    <w:p w:rsidR="00C732D4" w:rsidRPr="00660A15" w:rsidRDefault="00C732D4" w:rsidP="0019290C">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Телефон для справок, по которому можно уточнить ход рассмотрения заявления: ___________________________________</w:t>
      </w:r>
      <w:r w:rsidR="0019290C" w:rsidRPr="00660A15">
        <w:rPr>
          <w:rFonts w:ascii="Times New Roman" w:eastAsia="Times New Roman" w:hAnsi="Times New Roman" w:cs="Times New Roman"/>
          <w:sz w:val="26"/>
          <w:szCs w:val="26"/>
          <w:lang w:eastAsia="ru-RU"/>
        </w:rPr>
        <w:t>_____________</w:t>
      </w:r>
      <w:r w:rsidR="005903B3" w:rsidRPr="00660A15">
        <w:rPr>
          <w:rFonts w:ascii="Times New Roman" w:eastAsia="Times New Roman" w:hAnsi="Times New Roman" w:cs="Times New Roman"/>
          <w:sz w:val="26"/>
          <w:szCs w:val="26"/>
          <w:lang w:eastAsia="ru-RU"/>
        </w:rPr>
        <w:t>______________________</w:t>
      </w:r>
    </w:p>
    <w:p w:rsidR="00C732D4" w:rsidRPr="00660A15" w:rsidRDefault="0019290C" w:rsidP="0019290C">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Номер регистрации</w:t>
      </w:r>
      <w:r w:rsidR="00C732D4" w:rsidRPr="00660A15">
        <w:rPr>
          <w:rFonts w:ascii="Times New Roman" w:eastAsia="Times New Roman" w:hAnsi="Times New Roman" w:cs="Times New Roman"/>
          <w:sz w:val="26"/>
          <w:szCs w:val="26"/>
          <w:lang w:eastAsia="ru-RU"/>
        </w:rPr>
        <w:t xml:space="preserve"> </w:t>
      </w:r>
      <w:r w:rsidRPr="00660A15">
        <w:rPr>
          <w:rFonts w:ascii="Times New Roman" w:eastAsia="Times New Roman" w:hAnsi="Times New Roman" w:cs="Times New Roman"/>
          <w:sz w:val="26"/>
          <w:szCs w:val="26"/>
          <w:lang w:eastAsia="ru-RU"/>
        </w:rPr>
        <w:t>заявления</w:t>
      </w:r>
      <w:r w:rsidR="00C732D4" w:rsidRPr="00660A15">
        <w:rPr>
          <w:rFonts w:ascii="Times New Roman" w:eastAsia="Times New Roman" w:hAnsi="Times New Roman" w:cs="Times New Roman"/>
          <w:sz w:val="26"/>
          <w:szCs w:val="26"/>
          <w:lang w:eastAsia="ru-RU"/>
        </w:rPr>
        <w:t>____________.</w:t>
      </w:r>
    </w:p>
    <w:p w:rsidR="00C732D4" w:rsidRPr="00660A15" w:rsidRDefault="0019290C" w:rsidP="00C732D4">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Дата регистрации заявления «_____»</w:t>
      </w:r>
      <w:r w:rsidR="00C732D4" w:rsidRPr="00660A15">
        <w:rPr>
          <w:rFonts w:ascii="Times New Roman" w:eastAsia="Times New Roman" w:hAnsi="Times New Roman" w:cs="Times New Roman"/>
          <w:sz w:val="26"/>
          <w:szCs w:val="26"/>
          <w:lang w:eastAsia="ru-RU"/>
        </w:rPr>
        <w:t xml:space="preserve"> _____________ _______ </w:t>
      </w:r>
      <w:proofErr w:type="gramStart"/>
      <w:r w:rsidR="00C732D4" w:rsidRPr="00660A15">
        <w:rPr>
          <w:rFonts w:ascii="Times New Roman" w:eastAsia="Times New Roman" w:hAnsi="Times New Roman" w:cs="Times New Roman"/>
          <w:sz w:val="26"/>
          <w:szCs w:val="26"/>
          <w:lang w:eastAsia="ru-RU"/>
        </w:rPr>
        <w:t>г</w:t>
      </w:r>
      <w:proofErr w:type="gramEnd"/>
      <w:r w:rsidR="00C732D4" w:rsidRPr="00660A15">
        <w:rPr>
          <w:rFonts w:ascii="Times New Roman" w:eastAsia="Times New Roman" w:hAnsi="Times New Roman" w:cs="Times New Roman"/>
          <w:sz w:val="26"/>
          <w:szCs w:val="26"/>
          <w:lang w:eastAsia="ru-RU"/>
        </w:rPr>
        <w:t>.</w:t>
      </w:r>
    </w:p>
    <w:p w:rsidR="00C732D4" w:rsidRPr="00660A15" w:rsidRDefault="00C732D4" w:rsidP="00C732D4">
      <w:pPr>
        <w:spacing w:after="0" w:line="240" w:lineRule="auto"/>
        <w:rPr>
          <w:rFonts w:ascii="Times New Roman" w:eastAsia="Times New Roman" w:hAnsi="Times New Roman" w:cs="Times New Roman"/>
          <w:sz w:val="26"/>
          <w:szCs w:val="26"/>
          <w:lang w:eastAsia="ru-RU"/>
        </w:rPr>
      </w:pPr>
    </w:p>
    <w:p w:rsidR="00C732D4" w:rsidRPr="00660A15" w:rsidRDefault="00C732D4" w:rsidP="0019290C">
      <w:pPr>
        <w:spacing w:after="0" w:line="240" w:lineRule="auto"/>
        <w:jc w:val="right"/>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__________________ / ________________________.</w:t>
      </w:r>
    </w:p>
    <w:p w:rsidR="003C2DB8" w:rsidRPr="00660A15" w:rsidRDefault="0019290C" w:rsidP="003C2DB8">
      <w:pPr>
        <w:autoSpaceDE w:val="0"/>
        <w:autoSpaceDN w:val="0"/>
        <w:adjustRightInd w:val="0"/>
        <w:spacing w:after="0" w:line="240" w:lineRule="auto"/>
        <w:ind w:left="5103"/>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br w:type="page"/>
      </w:r>
      <w:r w:rsidR="003C2DB8" w:rsidRPr="00660A15">
        <w:rPr>
          <w:rFonts w:ascii="Times New Roman" w:eastAsia="Times New Roman" w:hAnsi="Times New Roman" w:cs="Times New Roman"/>
          <w:sz w:val="26"/>
          <w:szCs w:val="26"/>
          <w:lang w:eastAsia="ru-RU"/>
        </w:rPr>
        <w:lastRenderedPageBreak/>
        <w:t xml:space="preserve">Приложение № 4 к Административному регламенту по предоставлению муниципальной услуги «Выдача разрешений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003C2DB8" w:rsidRPr="00660A15">
        <w:rPr>
          <w:rFonts w:ascii="Times New Roman" w:eastAsia="Times New Roman" w:hAnsi="Times New Roman" w:cs="Times New Roman"/>
          <w:sz w:val="26"/>
          <w:szCs w:val="26"/>
          <w:lang w:eastAsia="ru-RU"/>
        </w:rPr>
        <w:t xml:space="preserve"> сельсовета», утв. постановлением администрации </w:t>
      </w:r>
      <w:r w:rsidR="00EF5BC8" w:rsidRPr="00660A15">
        <w:rPr>
          <w:rFonts w:ascii="Times New Roman" w:eastAsia="Times New Roman" w:hAnsi="Times New Roman" w:cs="Times New Roman"/>
          <w:sz w:val="26"/>
          <w:szCs w:val="26"/>
          <w:lang w:eastAsia="ru-RU"/>
        </w:rPr>
        <w:t>Хандальского</w:t>
      </w:r>
      <w:r w:rsidR="003C2DB8" w:rsidRPr="00660A15">
        <w:rPr>
          <w:rFonts w:ascii="Times New Roman" w:eastAsia="Times New Roman" w:hAnsi="Times New Roman" w:cs="Times New Roman"/>
          <w:sz w:val="26"/>
          <w:szCs w:val="26"/>
          <w:lang w:eastAsia="ru-RU"/>
        </w:rPr>
        <w:t xml:space="preserve"> сельсовета от </w:t>
      </w:r>
      <w:r w:rsidR="00947518">
        <w:rPr>
          <w:rFonts w:ascii="Times New Roman" w:eastAsia="Times New Roman" w:hAnsi="Times New Roman" w:cs="Times New Roman"/>
          <w:sz w:val="26"/>
          <w:szCs w:val="26"/>
          <w:lang w:eastAsia="ru-RU"/>
        </w:rPr>
        <w:t>09.08.2024</w:t>
      </w:r>
      <w:r w:rsidR="00283F6B" w:rsidRPr="00660A15">
        <w:rPr>
          <w:rFonts w:ascii="Times New Roman" w:eastAsia="Times New Roman" w:hAnsi="Times New Roman" w:cs="Times New Roman"/>
          <w:sz w:val="26"/>
          <w:szCs w:val="26"/>
          <w:lang w:eastAsia="ru-RU"/>
        </w:rPr>
        <w:t xml:space="preserve"> </w:t>
      </w:r>
      <w:r w:rsidR="00947518">
        <w:rPr>
          <w:rFonts w:ascii="Times New Roman" w:eastAsia="Times New Roman" w:hAnsi="Times New Roman" w:cs="Times New Roman"/>
          <w:sz w:val="26"/>
          <w:szCs w:val="26"/>
          <w:lang w:eastAsia="ru-RU"/>
        </w:rPr>
        <w:t>№ 18</w:t>
      </w:r>
    </w:p>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p>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АДМИНИСТРАЦИЯ</w:t>
      </w:r>
    </w:p>
    <w:p w:rsidR="003C2DB8" w:rsidRPr="00660A15" w:rsidRDefault="00EF5BC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ХАНДАЛЬСКОГО</w:t>
      </w:r>
      <w:r w:rsidR="003C2DB8" w:rsidRPr="00660A15">
        <w:rPr>
          <w:rFonts w:ascii="Times New Roman" w:eastAsia="Times New Roman" w:hAnsi="Times New Roman" w:cs="Times New Roman"/>
          <w:sz w:val="26"/>
          <w:szCs w:val="26"/>
          <w:lang w:eastAsia="ru-RU"/>
        </w:rPr>
        <w:t xml:space="preserve"> СЕЛЬСОВЕТА</w:t>
      </w:r>
    </w:p>
    <w:p w:rsidR="003C2DB8" w:rsidRPr="00660A15" w:rsidRDefault="00EF5BC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ХАНДАЛЬСКОГО</w:t>
      </w:r>
      <w:r w:rsidR="003C2DB8" w:rsidRPr="00660A15">
        <w:rPr>
          <w:rFonts w:ascii="Times New Roman" w:eastAsia="Times New Roman" w:hAnsi="Times New Roman" w:cs="Times New Roman"/>
          <w:sz w:val="26"/>
          <w:szCs w:val="26"/>
          <w:lang w:eastAsia="ru-RU"/>
        </w:rPr>
        <w:t xml:space="preserve"> РАЙОНА</w:t>
      </w:r>
    </w:p>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КРАСНОЯРСКОГО КРАЯ</w:t>
      </w:r>
    </w:p>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p>
    <w:p w:rsidR="003C2DB8" w:rsidRPr="00660A15" w:rsidRDefault="005903B3" w:rsidP="003C2DB8">
      <w:pPr>
        <w:spacing w:after="0" w:line="240" w:lineRule="auto"/>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с. </w:t>
      </w:r>
      <w:r w:rsidR="0025516F">
        <w:rPr>
          <w:rFonts w:ascii="Times New Roman" w:eastAsia="Times New Roman" w:hAnsi="Times New Roman" w:cs="Times New Roman"/>
          <w:sz w:val="26"/>
          <w:szCs w:val="26"/>
          <w:lang w:eastAsia="ru-RU"/>
        </w:rPr>
        <w:t>Хандала</w:t>
      </w:r>
      <w:r w:rsidRPr="00660A15">
        <w:rPr>
          <w:rFonts w:ascii="Times New Roman" w:eastAsia="Times New Roman" w:hAnsi="Times New Roman" w:cs="Times New Roman"/>
          <w:sz w:val="26"/>
          <w:szCs w:val="26"/>
          <w:lang w:eastAsia="ru-RU"/>
        </w:rPr>
        <w:tab/>
      </w:r>
      <w:r w:rsidRPr="00660A15">
        <w:rPr>
          <w:rFonts w:ascii="Times New Roman" w:eastAsia="Times New Roman" w:hAnsi="Times New Roman" w:cs="Times New Roman"/>
          <w:sz w:val="26"/>
          <w:szCs w:val="26"/>
          <w:lang w:eastAsia="ru-RU"/>
        </w:rPr>
        <w:tab/>
      </w:r>
      <w:r w:rsidRPr="00660A15">
        <w:rPr>
          <w:rFonts w:ascii="Times New Roman" w:eastAsia="Times New Roman" w:hAnsi="Times New Roman" w:cs="Times New Roman"/>
          <w:sz w:val="26"/>
          <w:szCs w:val="26"/>
          <w:lang w:eastAsia="ru-RU"/>
        </w:rPr>
        <w:tab/>
      </w:r>
      <w:r w:rsidRPr="00660A15">
        <w:rPr>
          <w:rFonts w:ascii="Times New Roman" w:eastAsia="Times New Roman" w:hAnsi="Times New Roman" w:cs="Times New Roman"/>
          <w:sz w:val="26"/>
          <w:szCs w:val="26"/>
          <w:lang w:eastAsia="ru-RU"/>
        </w:rPr>
        <w:tab/>
      </w:r>
      <w:r w:rsidRPr="00660A15">
        <w:rPr>
          <w:rFonts w:ascii="Times New Roman" w:eastAsia="Times New Roman" w:hAnsi="Times New Roman" w:cs="Times New Roman"/>
          <w:sz w:val="26"/>
          <w:szCs w:val="26"/>
          <w:lang w:eastAsia="ru-RU"/>
        </w:rPr>
        <w:tab/>
      </w:r>
      <w:r w:rsidRPr="00660A15">
        <w:rPr>
          <w:rFonts w:ascii="Times New Roman" w:eastAsia="Times New Roman" w:hAnsi="Times New Roman" w:cs="Times New Roman"/>
          <w:sz w:val="26"/>
          <w:szCs w:val="26"/>
          <w:lang w:eastAsia="ru-RU"/>
        </w:rPr>
        <w:tab/>
      </w:r>
      <w:r w:rsidRPr="00660A15">
        <w:rPr>
          <w:rFonts w:ascii="Times New Roman" w:eastAsia="Times New Roman" w:hAnsi="Times New Roman" w:cs="Times New Roman"/>
          <w:sz w:val="26"/>
          <w:szCs w:val="26"/>
          <w:lang w:eastAsia="ru-RU"/>
        </w:rPr>
        <w:tab/>
      </w:r>
      <w:r w:rsidR="003C2DB8" w:rsidRPr="00660A15">
        <w:rPr>
          <w:rFonts w:ascii="Times New Roman" w:eastAsia="Times New Roman" w:hAnsi="Times New Roman" w:cs="Times New Roman"/>
          <w:sz w:val="26"/>
          <w:szCs w:val="26"/>
          <w:lang w:eastAsia="ru-RU"/>
        </w:rPr>
        <w:t xml:space="preserve"> «___» _________________ год</w:t>
      </w:r>
    </w:p>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p>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РАЗРЕШЕНИЕ</w:t>
      </w:r>
    </w:p>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w:t>
      </w:r>
    </w:p>
    <w:p w:rsidR="003C2DB8" w:rsidRPr="00660A15" w:rsidRDefault="003C2DB8" w:rsidP="003C2DB8">
      <w:pPr>
        <w:spacing w:after="0" w:line="240" w:lineRule="auto"/>
        <w:ind w:firstLine="709"/>
        <w:jc w:val="both"/>
        <w:rPr>
          <w:rFonts w:ascii="Times New Roman" w:eastAsia="Times New Roman" w:hAnsi="Times New Roman" w:cs="Times New Roman"/>
          <w:sz w:val="26"/>
          <w:szCs w:val="26"/>
          <w:lang w:eastAsia="ru-RU"/>
        </w:rPr>
      </w:pPr>
    </w:p>
    <w:p w:rsidR="003C2DB8" w:rsidRPr="00660A15" w:rsidRDefault="003C2DB8" w:rsidP="003C2DB8">
      <w:pPr>
        <w:spacing w:after="0" w:line="240" w:lineRule="auto"/>
        <w:ind w:firstLine="709"/>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В соответствии с постановлением администрации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от 20.06.2013 года № 153 «Об утверждении схемы размещения нестационарных торговых объектов на территории муниципального образования «Тасеевский сельсовет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района Красноярского края»», на основании заявления и приложенных документов ________________________________________________</w:t>
      </w:r>
      <w:r w:rsidR="005903B3" w:rsidRPr="00660A15">
        <w:rPr>
          <w:rFonts w:ascii="Times New Roman" w:eastAsia="Times New Roman" w:hAnsi="Times New Roman" w:cs="Times New Roman"/>
          <w:sz w:val="26"/>
          <w:szCs w:val="26"/>
          <w:lang w:eastAsia="ru-RU"/>
        </w:rPr>
        <w:t>______________________</w:t>
      </w:r>
    </w:p>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(наименование ЮЛ, ФИО ИП)</w:t>
      </w:r>
    </w:p>
    <w:p w:rsidR="003C2DB8" w:rsidRPr="00660A15" w:rsidRDefault="003C2DB8" w:rsidP="003C2DB8">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_______________________________________________________________________________, администрация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района Красноярского края, в лице ___________________________________________дает разрешение ________________________________________________</w:t>
      </w:r>
      <w:r w:rsidR="005903B3" w:rsidRPr="00660A15">
        <w:rPr>
          <w:rFonts w:ascii="Times New Roman" w:eastAsia="Times New Roman" w:hAnsi="Times New Roman" w:cs="Times New Roman"/>
          <w:sz w:val="26"/>
          <w:szCs w:val="26"/>
          <w:lang w:eastAsia="ru-RU"/>
        </w:rPr>
        <w:t>______________________</w:t>
      </w:r>
    </w:p>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(наименование ЮЛ, ФИО ИП, ИНН, ЕГРЮЛ (ЕГРИП))</w:t>
      </w:r>
    </w:p>
    <w:p w:rsidR="003C2DB8" w:rsidRPr="00660A15" w:rsidRDefault="003C2DB8" w:rsidP="003C2DB8">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________________________________________________________________________________________________________________________________________________________________ на размещение следующих нестационарных торговых объектов на ________________ </w:t>
      </w:r>
      <w:proofErr w:type="gramStart"/>
      <w:r w:rsidRPr="00660A15">
        <w:rPr>
          <w:rFonts w:ascii="Times New Roman" w:eastAsia="Times New Roman" w:hAnsi="Times New Roman" w:cs="Times New Roman"/>
          <w:sz w:val="26"/>
          <w:szCs w:val="26"/>
          <w:lang w:eastAsia="ru-RU"/>
        </w:rPr>
        <w:t>расположенной</w:t>
      </w:r>
      <w:proofErr w:type="gramEnd"/>
      <w:r w:rsidRPr="00660A15">
        <w:rPr>
          <w:rFonts w:ascii="Times New Roman" w:eastAsia="Times New Roman" w:hAnsi="Times New Roman" w:cs="Times New Roman"/>
          <w:sz w:val="26"/>
          <w:szCs w:val="26"/>
          <w:lang w:eastAsia="ru-RU"/>
        </w:rPr>
        <w:t xml:space="preserve"> по адресу: ________________________________________________________:</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7"/>
        <w:gridCol w:w="2206"/>
        <w:gridCol w:w="2256"/>
        <w:gridCol w:w="2417"/>
        <w:gridCol w:w="2114"/>
      </w:tblGrid>
      <w:tr w:rsidR="003C2DB8" w:rsidRPr="00660A15" w:rsidTr="0046367F">
        <w:trPr>
          <w:trHeight w:val="1371"/>
        </w:trPr>
        <w:tc>
          <w:tcPr>
            <w:tcW w:w="302" w:type="pct"/>
            <w:shd w:val="clear" w:color="auto" w:fill="auto"/>
            <w:vAlign w:val="center"/>
          </w:tcPr>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п\</w:t>
            </w:r>
            <w:proofErr w:type="gramStart"/>
            <w:r w:rsidRPr="00660A15">
              <w:rPr>
                <w:rFonts w:ascii="Times New Roman" w:eastAsia="Times New Roman" w:hAnsi="Times New Roman" w:cs="Times New Roman"/>
                <w:sz w:val="26"/>
                <w:szCs w:val="26"/>
                <w:lang w:eastAsia="ru-RU"/>
              </w:rPr>
              <w:t>п</w:t>
            </w:r>
            <w:proofErr w:type="gramEnd"/>
          </w:p>
        </w:tc>
        <w:tc>
          <w:tcPr>
            <w:tcW w:w="1153" w:type="pct"/>
            <w:shd w:val="clear" w:color="auto" w:fill="auto"/>
            <w:vAlign w:val="center"/>
          </w:tcPr>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Вид нестационарного торгового объекта</w:t>
            </w:r>
          </w:p>
        </w:tc>
        <w:tc>
          <w:tcPr>
            <w:tcW w:w="1179" w:type="pct"/>
            <w:shd w:val="clear" w:color="auto" w:fill="auto"/>
            <w:vAlign w:val="center"/>
          </w:tcPr>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Площадь земельного участка занимаемого нестационарным торговым объектом (кв.м.)</w:t>
            </w:r>
          </w:p>
        </w:tc>
        <w:tc>
          <w:tcPr>
            <w:tcW w:w="1263" w:type="pct"/>
            <w:shd w:val="clear" w:color="auto" w:fill="auto"/>
            <w:vAlign w:val="center"/>
          </w:tcPr>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Вид реализуемой нестационарным торговым объектом продукции</w:t>
            </w:r>
          </w:p>
        </w:tc>
        <w:tc>
          <w:tcPr>
            <w:tcW w:w="1103" w:type="pct"/>
            <w:shd w:val="clear" w:color="auto" w:fill="auto"/>
            <w:vAlign w:val="center"/>
          </w:tcPr>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Период размещения нестационарного торгового объекта</w:t>
            </w:r>
          </w:p>
        </w:tc>
      </w:tr>
      <w:tr w:rsidR="003C2DB8" w:rsidRPr="00660A15" w:rsidTr="0046367F">
        <w:trPr>
          <w:trHeight w:val="603"/>
        </w:trPr>
        <w:tc>
          <w:tcPr>
            <w:tcW w:w="302" w:type="pct"/>
            <w:shd w:val="clear" w:color="auto" w:fill="auto"/>
            <w:vAlign w:val="center"/>
          </w:tcPr>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1.</w:t>
            </w:r>
          </w:p>
        </w:tc>
        <w:tc>
          <w:tcPr>
            <w:tcW w:w="1153" w:type="pct"/>
            <w:shd w:val="clear" w:color="auto" w:fill="auto"/>
            <w:vAlign w:val="center"/>
          </w:tcPr>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p>
        </w:tc>
        <w:tc>
          <w:tcPr>
            <w:tcW w:w="1179" w:type="pct"/>
            <w:shd w:val="clear" w:color="auto" w:fill="auto"/>
            <w:vAlign w:val="center"/>
          </w:tcPr>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p>
        </w:tc>
        <w:tc>
          <w:tcPr>
            <w:tcW w:w="1263" w:type="pct"/>
            <w:shd w:val="clear" w:color="auto" w:fill="auto"/>
            <w:vAlign w:val="center"/>
          </w:tcPr>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p>
        </w:tc>
        <w:tc>
          <w:tcPr>
            <w:tcW w:w="1103" w:type="pct"/>
            <w:shd w:val="clear" w:color="auto" w:fill="auto"/>
            <w:vAlign w:val="center"/>
          </w:tcPr>
          <w:p w:rsidR="003C2DB8" w:rsidRPr="00660A15" w:rsidRDefault="003C2DB8" w:rsidP="003C2DB8">
            <w:pPr>
              <w:spacing w:after="0" w:line="240" w:lineRule="auto"/>
              <w:jc w:val="center"/>
              <w:rPr>
                <w:rFonts w:ascii="Times New Roman" w:eastAsia="Times New Roman" w:hAnsi="Times New Roman" w:cs="Times New Roman"/>
                <w:sz w:val="26"/>
                <w:szCs w:val="26"/>
                <w:lang w:eastAsia="ru-RU"/>
              </w:rPr>
            </w:pPr>
          </w:p>
        </w:tc>
      </w:tr>
      <w:tr w:rsidR="003C2DB8" w:rsidRPr="00660A15" w:rsidTr="0046367F">
        <w:trPr>
          <w:trHeight w:val="603"/>
        </w:trPr>
        <w:tc>
          <w:tcPr>
            <w:tcW w:w="302" w:type="pct"/>
            <w:shd w:val="clear" w:color="auto" w:fill="auto"/>
            <w:vAlign w:val="center"/>
          </w:tcPr>
          <w:p w:rsidR="003C2DB8" w:rsidRPr="00660A15" w:rsidRDefault="003C2DB8" w:rsidP="0046367F">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2.</w:t>
            </w:r>
          </w:p>
        </w:tc>
        <w:tc>
          <w:tcPr>
            <w:tcW w:w="1153" w:type="pct"/>
            <w:shd w:val="clear" w:color="auto" w:fill="auto"/>
            <w:vAlign w:val="center"/>
          </w:tcPr>
          <w:p w:rsidR="003C2DB8" w:rsidRPr="00660A15" w:rsidRDefault="003C2DB8" w:rsidP="0046367F">
            <w:pPr>
              <w:spacing w:after="0" w:line="240" w:lineRule="auto"/>
              <w:jc w:val="center"/>
              <w:rPr>
                <w:rFonts w:ascii="Times New Roman" w:eastAsia="Times New Roman" w:hAnsi="Times New Roman" w:cs="Times New Roman"/>
                <w:sz w:val="26"/>
                <w:szCs w:val="26"/>
                <w:lang w:eastAsia="ru-RU"/>
              </w:rPr>
            </w:pPr>
          </w:p>
        </w:tc>
        <w:tc>
          <w:tcPr>
            <w:tcW w:w="1179" w:type="pct"/>
            <w:shd w:val="clear" w:color="auto" w:fill="auto"/>
            <w:vAlign w:val="center"/>
          </w:tcPr>
          <w:p w:rsidR="003C2DB8" w:rsidRPr="00660A15" w:rsidRDefault="003C2DB8" w:rsidP="0046367F">
            <w:pPr>
              <w:spacing w:after="0" w:line="240" w:lineRule="auto"/>
              <w:jc w:val="center"/>
              <w:rPr>
                <w:rFonts w:ascii="Times New Roman" w:eastAsia="Times New Roman" w:hAnsi="Times New Roman" w:cs="Times New Roman"/>
                <w:sz w:val="26"/>
                <w:szCs w:val="26"/>
                <w:lang w:eastAsia="ru-RU"/>
              </w:rPr>
            </w:pPr>
          </w:p>
        </w:tc>
        <w:tc>
          <w:tcPr>
            <w:tcW w:w="1263" w:type="pct"/>
            <w:shd w:val="clear" w:color="auto" w:fill="auto"/>
            <w:vAlign w:val="center"/>
          </w:tcPr>
          <w:p w:rsidR="003C2DB8" w:rsidRPr="00660A15" w:rsidRDefault="003C2DB8" w:rsidP="0046367F">
            <w:pPr>
              <w:spacing w:after="0" w:line="240" w:lineRule="auto"/>
              <w:jc w:val="center"/>
              <w:rPr>
                <w:rFonts w:ascii="Times New Roman" w:eastAsia="Times New Roman" w:hAnsi="Times New Roman" w:cs="Times New Roman"/>
                <w:sz w:val="26"/>
                <w:szCs w:val="26"/>
                <w:lang w:eastAsia="ru-RU"/>
              </w:rPr>
            </w:pPr>
          </w:p>
        </w:tc>
        <w:tc>
          <w:tcPr>
            <w:tcW w:w="1103" w:type="pct"/>
            <w:shd w:val="clear" w:color="auto" w:fill="auto"/>
            <w:vAlign w:val="center"/>
          </w:tcPr>
          <w:p w:rsidR="003C2DB8" w:rsidRPr="00660A15" w:rsidRDefault="003C2DB8" w:rsidP="0046367F">
            <w:pPr>
              <w:spacing w:after="0" w:line="240" w:lineRule="auto"/>
              <w:jc w:val="center"/>
              <w:rPr>
                <w:rFonts w:ascii="Times New Roman" w:eastAsia="Times New Roman" w:hAnsi="Times New Roman" w:cs="Times New Roman"/>
                <w:sz w:val="26"/>
                <w:szCs w:val="26"/>
                <w:lang w:eastAsia="ru-RU"/>
              </w:rPr>
            </w:pPr>
          </w:p>
        </w:tc>
      </w:tr>
      <w:tr w:rsidR="003C2DB8" w:rsidRPr="00660A15" w:rsidTr="0046367F">
        <w:trPr>
          <w:trHeight w:val="603"/>
        </w:trPr>
        <w:tc>
          <w:tcPr>
            <w:tcW w:w="302" w:type="pct"/>
            <w:shd w:val="clear" w:color="auto" w:fill="auto"/>
            <w:vAlign w:val="center"/>
          </w:tcPr>
          <w:p w:rsidR="003C2DB8" w:rsidRPr="00660A15" w:rsidRDefault="003C2DB8" w:rsidP="0046367F">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3.</w:t>
            </w:r>
          </w:p>
        </w:tc>
        <w:tc>
          <w:tcPr>
            <w:tcW w:w="1153" w:type="pct"/>
            <w:shd w:val="clear" w:color="auto" w:fill="auto"/>
            <w:vAlign w:val="center"/>
          </w:tcPr>
          <w:p w:rsidR="003C2DB8" w:rsidRPr="00660A15" w:rsidRDefault="003C2DB8" w:rsidP="0046367F">
            <w:pPr>
              <w:spacing w:after="0" w:line="240" w:lineRule="auto"/>
              <w:jc w:val="center"/>
              <w:rPr>
                <w:rFonts w:ascii="Times New Roman" w:eastAsia="Times New Roman" w:hAnsi="Times New Roman" w:cs="Times New Roman"/>
                <w:sz w:val="26"/>
                <w:szCs w:val="26"/>
                <w:lang w:eastAsia="ru-RU"/>
              </w:rPr>
            </w:pPr>
          </w:p>
        </w:tc>
        <w:tc>
          <w:tcPr>
            <w:tcW w:w="1179" w:type="pct"/>
            <w:shd w:val="clear" w:color="auto" w:fill="auto"/>
            <w:vAlign w:val="center"/>
          </w:tcPr>
          <w:p w:rsidR="003C2DB8" w:rsidRPr="00660A15" w:rsidRDefault="003C2DB8" w:rsidP="0046367F">
            <w:pPr>
              <w:spacing w:after="0" w:line="240" w:lineRule="auto"/>
              <w:jc w:val="center"/>
              <w:rPr>
                <w:rFonts w:ascii="Times New Roman" w:eastAsia="Times New Roman" w:hAnsi="Times New Roman" w:cs="Times New Roman"/>
                <w:sz w:val="26"/>
                <w:szCs w:val="26"/>
                <w:lang w:eastAsia="ru-RU"/>
              </w:rPr>
            </w:pPr>
          </w:p>
        </w:tc>
        <w:tc>
          <w:tcPr>
            <w:tcW w:w="1263" w:type="pct"/>
            <w:shd w:val="clear" w:color="auto" w:fill="auto"/>
            <w:vAlign w:val="center"/>
          </w:tcPr>
          <w:p w:rsidR="003C2DB8" w:rsidRPr="00660A15" w:rsidRDefault="003C2DB8" w:rsidP="0046367F">
            <w:pPr>
              <w:spacing w:after="0" w:line="240" w:lineRule="auto"/>
              <w:jc w:val="center"/>
              <w:rPr>
                <w:rFonts w:ascii="Times New Roman" w:eastAsia="Times New Roman" w:hAnsi="Times New Roman" w:cs="Times New Roman"/>
                <w:sz w:val="26"/>
                <w:szCs w:val="26"/>
                <w:lang w:eastAsia="ru-RU"/>
              </w:rPr>
            </w:pPr>
          </w:p>
        </w:tc>
        <w:tc>
          <w:tcPr>
            <w:tcW w:w="1103" w:type="pct"/>
            <w:shd w:val="clear" w:color="auto" w:fill="auto"/>
            <w:vAlign w:val="center"/>
          </w:tcPr>
          <w:p w:rsidR="003C2DB8" w:rsidRPr="00660A15" w:rsidRDefault="003C2DB8" w:rsidP="0046367F">
            <w:pPr>
              <w:spacing w:after="0" w:line="240" w:lineRule="auto"/>
              <w:jc w:val="center"/>
              <w:rPr>
                <w:rFonts w:ascii="Times New Roman" w:eastAsia="Times New Roman" w:hAnsi="Times New Roman" w:cs="Times New Roman"/>
                <w:sz w:val="26"/>
                <w:szCs w:val="26"/>
                <w:lang w:eastAsia="ru-RU"/>
              </w:rPr>
            </w:pPr>
          </w:p>
        </w:tc>
      </w:tr>
    </w:tbl>
    <w:p w:rsidR="003C2DB8" w:rsidRPr="00660A15" w:rsidRDefault="003C2DB8" w:rsidP="003C2DB8">
      <w:pPr>
        <w:spacing w:after="0" w:line="240" w:lineRule="auto"/>
        <w:jc w:val="both"/>
        <w:rPr>
          <w:rFonts w:ascii="Times New Roman" w:eastAsia="Times New Roman" w:hAnsi="Times New Roman" w:cs="Times New Roman"/>
          <w:sz w:val="26"/>
          <w:szCs w:val="26"/>
          <w:lang w:eastAsia="ru-RU"/>
        </w:rPr>
      </w:pPr>
    </w:p>
    <w:p w:rsidR="003C2DB8" w:rsidRPr="00660A15" w:rsidRDefault="003C2DB8" w:rsidP="003C2DB8">
      <w:pPr>
        <w:spacing w:after="0" w:line="240" w:lineRule="auto"/>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Глава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w:t>
      </w:r>
      <w:r w:rsidRPr="00660A15">
        <w:rPr>
          <w:rFonts w:ascii="Times New Roman" w:eastAsia="Times New Roman" w:hAnsi="Times New Roman" w:cs="Times New Roman"/>
          <w:sz w:val="26"/>
          <w:szCs w:val="26"/>
          <w:lang w:eastAsia="ru-RU"/>
        </w:rPr>
        <w:tab/>
      </w:r>
      <w:r w:rsidRPr="00660A15">
        <w:rPr>
          <w:rFonts w:ascii="Times New Roman" w:eastAsia="Times New Roman" w:hAnsi="Times New Roman" w:cs="Times New Roman"/>
          <w:sz w:val="26"/>
          <w:szCs w:val="26"/>
          <w:lang w:eastAsia="ru-RU"/>
        </w:rPr>
        <w:tab/>
        <w:t>подпись</w:t>
      </w:r>
      <w:r w:rsidRPr="00660A15">
        <w:rPr>
          <w:rFonts w:ascii="Times New Roman" w:eastAsia="Times New Roman" w:hAnsi="Times New Roman" w:cs="Times New Roman"/>
          <w:sz w:val="26"/>
          <w:szCs w:val="26"/>
          <w:lang w:eastAsia="ru-RU"/>
        </w:rPr>
        <w:tab/>
      </w:r>
      <w:r w:rsidRPr="00660A15">
        <w:rPr>
          <w:rFonts w:ascii="Times New Roman" w:eastAsia="Times New Roman" w:hAnsi="Times New Roman" w:cs="Times New Roman"/>
          <w:sz w:val="26"/>
          <w:szCs w:val="26"/>
          <w:lang w:eastAsia="ru-RU"/>
        </w:rPr>
        <w:tab/>
      </w:r>
      <w:r w:rsidRPr="00660A15">
        <w:rPr>
          <w:rFonts w:ascii="Times New Roman" w:eastAsia="Times New Roman" w:hAnsi="Times New Roman" w:cs="Times New Roman"/>
          <w:sz w:val="26"/>
          <w:szCs w:val="26"/>
          <w:lang w:eastAsia="ru-RU"/>
        </w:rPr>
        <w:tab/>
        <w:t>ФИО</w:t>
      </w:r>
    </w:p>
    <w:p w:rsidR="003C2DB8" w:rsidRPr="00660A15" w:rsidRDefault="003C2DB8">
      <w:pP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br w:type="page"/>
      </w:r>
    </w:p>
    <w:p w:rsidR="0019290C" w:rsidRPr="00660A15" w:rsidRDefault="0019290C" w:rsidP="0019290C">
      <w:pPr>
        <w:autoSpaceDE w:val="0"/>
        <w:autoSpaceDN w:val="0"/>
        <w:adjustRightInd w:val="0"/>
        <w:spacing w:after="0" w:line="240" w:lineRule="auto"/>
        <w:ind w:left="5103"/>
        <w:jc w:val="both"/>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lastRenderedPageBreak/>
        <w:t xml:space="preserve">Приложение № </w:t>
      </w:r>
      <w:r w:rsidR="003C2DB8" w:rsidRPr="00660A15">
        <w:rPr>
          <w:rFonts w:ascii="Times New Roman" w:eastAsia="Times New Roman" w:hAnsi="Times New Roman" w:cs="Times New Roman"/>
          <w:sz w:val="26"/>
          <w:szCs w:val="26"/>
          <w:lang w:eastAsia="ru-RU"/>
        </w:rPr>
        <w:t>5</w:t>
      </w:r>
      <w:r w:rsidRPr="00660A15">
        <w:rPr>
          <w:rFonts w:ascii="Times New Roman" w:eastAsia="Times New Roman" w:hAnsi="Times New Roman" w:cs="Times New Roman"/>
          <w:sz w:val="26"/>
          <w:szCs w:val="26"/>
          <w:lang w:eastAsia="ru-RU"/>
        </w:rPr>
        <w:t xml:space="preserve"> к Административному регламенту по предоставлению муниципальной услуги «Выдача разрешений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утв. постановлением администрации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 от </w:t>
      </w:r>
      <w:r w:rsidR="00947518">
        <w:rPr>
          <w:rFonts w:ascii="Times New Roman" w:eastAsia="Times New Roman" w:hAnsi="Times New Roman" w:cs="Times New Roman"/>
          <w:sz w:val="26"/>
          <w:szCs w:val="26"/>
          <w:lang w:eastAsia="ru-RU"/>
        </w:rPr>
        <w:t xml:space="preserve">09.08.2024 </w:t>
      </w:r>
      <w:r w:rsidR="004D399D" w:rsidRPr="00660A15">
        <w:rPr>
          <w:rFonts w:ascii="Times New Roman" w:eastAsia="Times New Roman" w:hAnsi="Times New Roman" w:cs="Times New Roman"/>
          <w:sz w:val="26"/>
          <w:szCs w:val="26"/>
          <w:lang w:eastAsia="ru-RU"/>
        </w:rPr>
        <w:t>№</w:t>
      </w:r>
      <w:r w:rsidR="00283F6B" w:rsidRPr="00660A15">
        <w:rPr>
          <w:rFonts w:ascii="Times New Roman" w:eastAsia="Times New Roman" w:hAnsi="Times New Roman" w:cs="Times New Roman"/>
          <w:sz w:val="26"/>
          <w:szCs w:val="26"/>
          <w:lang w:eastAsia="ru-RU"/>
        </w:rPr>
        <w:t xml:space="preserve"> </w:t>
      </w:r>
      <w:r w:rsidR="00947518">
        <w:rPr>
          <w:rFonts w:ascii="Times New Roman" w:eastAsia="Times New Roman" w:hAnsi="Times New Roman" w:cs="Times New Roman"/>
          <w:sz w:val="26"/>
          <w:szCs w:val="26"/>
          <w:lang w:eastAsia="ru-RU"/>
        </w:rPr>
        <w:t>18</w:t>
      </w:r>
    </w:p>
    <w:p w:rsidR="00BC09F1" w:rsidRPr="00660A15" w:rsidRDefault="00BC09F1" w:rsidP="00BC09F1">
      <w:pPr>
        <w:spacing w:after="0" w:line="240" w:lineRule="auto"/>
        <w:jc w:val="center"/>
        <w:rPr>
          <w:rFonts w:ascii="Times New Roman" w:eastAsia="Times New Roman" w:hAnsi="Times New Roman" w:cs="Times New Roman"/>
          <w:sz w:val="26"/>
          <w:szCs w:val="26"/>
          <w:lang w:eastAsia="ru-RU"/>
        </w:rPr>
      </w:pPr>
    </w:p>
    <w:p w:rsidR="00C732D4" w:rsidRPr="00660A15" w:rsidRDefault="00BC09F1" w:rsidP="00BC09F1">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БЛОК-СХЕМА</w:t>
      </w:r>
    </w:p>
    <w:p w:rsidR="00C732D4" w:rsidRPr="00660A15" w:rsidRDefault="00BC09F1" w:rsidP="00BC09F1">
      <w:pPr>
        <w:spacing w:after="0" w:line="240" w:lineRule="auto"/>
        <w:jc w:val="center"/>
        <w:rPr>
          <w:rFonts w:ascii="Times New Roman" w:eastAsia="Times New Roman" w:hAnsi="Times New Roman" w:cs="Times New Roman"/>
          <w:sz w:val="26"/>
          <w:szCs w:val="26"/>
          <w:lang w:eastAsia="ru-RU"/>
        </w:rPr>
      </w:pPr>
      <w:r w:rsidRPr="00660A15">
        <w:rPr>
          <w:rFonts w:ascii="Times New Roman" w:eastAsia="Times New Roman" w:hAnsi="Times New Roman" w:cs="Times New Roman"/>
          <w:sz w:val="26"/>
          <w:szCs w:val="26"/>
          <w:lang w:eastAsia="ru-RU"/>
        </w:rPr>
        <w:t xml:space="preserve">ПРЕДОСТАВЛЕНИЯ МУНИЦИПАЛЬНОЙ УСЛУГИ «ВЫДАЧА РАЗРЕШЕНИЙ НА РАЗМЕЩЕНИЕ НЕСТАЦИОНАРНЫХ ТОРГОВЫХ ОБЪЕКТОВ НА ТЕРРИТОРИИ </w:t>
      </w:r>
      <w:r w:rsidR="00EF5BC8" w:rsidRPr="00660A15">
        <w:rPr>
          <w:rFonts w:ascii="Times New Roman" w:eastAsia="Times New Roman" w:hAnsi="Times New Roman" w:cs="Times New Roman"/>
          <w:sz w:val="26"/>
          <w:szCs w:val="26"/>
          <w:lang w:eastAsia="ru-RU"/>
        </w:rPr>
        <w:t>ХАНДАЛЬСКОГО</w:t>
      </w:r>
      <w:r w:rsidRPr="00660A15">
        <w:rPr>
          <w:rFonts w:ascii="Times New Roman" w:eastAsia="Times New Roman" w:hAnsi="Times New Roman" w:cs="Times New Roman"/>
          <w:sz w:val="26"/>
          <w:szCs w:val="26"/>
          <w:lang w:eastAsia="ru-RU"/>
        </w:rPr>
        <w:t xml:space="preserve"> СЕЛЬСОВЕТА»</w:t>
      </w:r>
    </w:p>
    <w:p w:rsidR="00B13E84" w:rsidRPr="00660A15" w:rsidRDefault="003C2DB8" w:rsidP="00250770">
      <w:pPr>
        <w:spacing w:after="0" w:line="240" w:lineRule="auto"/>
        <w:jc w:val="center"/>
        <w:rPr>
          <w:rFonts w:ascii="Times New Roman" w:hAnsi="Times New Roman" w:cs="Times New Roman"/>
          <w:sz w:val="26"/>
          <w:szCs w:val="26"/>
        </w:rPr>
      </w:pPr>
      <w:r w:rsidRPr="00660A15">
        <w:rPr>
          <w:rFonts w:ascii="Times New Roman" w:hAnsi="Times New Roman" w:cs="Times New Roman"/>
          <w:noProof/>
          <w:sz w:val="26"/>
          <w:szCs w:val="26"/>
          <w:lang w:eastAsia="ru-RU"/>
        </w:rPr>
        <mc:AlternateContent>
          <mc:Choice Requires="wps">
            <w:drawing>
              <wp:anchor distT="0" distB="0" distL="114300" distR="114300" simplePos="0" relativeHeight="251682816" behindDoc="0" locked="0" layoutInCell="1" allowOverlap="1" wp14:anchorId="0878A04E" wp14:editId="16AA768D">
                <wp:simplePos x="0" y="0"/>
                <wp:positionH relativeFrom="column">
                  <wp:posOffset>3804920</wp:posOffset>
                </wp:positionH>
                <wp:positionV relativeFrom="paragraph">
                  <wp:posOffset>4895215</wp:posOffset>
                </wp:positionV>
                <wp:extent cx="2266950" cy="1228725"/>
                <wp:effectExtent l="0" t="0" r="19050" b="28575"/>
                <wp:wrapNone/>
                <wp:docPr id="14" name="Прямоугольник 14"/>
                <wp:cNvGraphicFramePr/>
                <a:graphic xmlns:a="http://schemas.openxmlformats.org/drawingml/2006/main">
                  <a:graphicData uri="http://schemas.microsoft.com/office/word/2010/wordprocessingShape">
                    <wps:wsp>
                      <wps:cNvSpPr/>
                      <wps:spPr>
                        <a:xfrm>
                          <a:off x="0" y="0"/>
                          <a:ext cx="2266950" cy="1228725"/>
                        </a:xfrm>
                        <a:prstGeom prst="rect">
                          <a:avLst/>
                        </a:prstGeom>
                        <a:solidFill>
                          <a:sysClr val="window" lastClr="FFFFFF"/>
                        </a:solidFill>
                        <a:ln w="25400" cap="flat" cmpd="sng" algn="ctr">
                          <a:solidFill>
                            <a:srgbClr val="F79646"/>
                          </a:solidFill>
                          <a:prstDash val="solid"/>
                        </a:ln>
                        <a:effectLst/>
                      </wps:spPr>
                      <wps:txbx>
                        <w:txbxContent>
                          <w:p w:rsidR="00171A36" w:rsidRPr="003C2DB8" w:rsidRDefault="00171A36" w:rsidP="003C2DB8">
                            <w:pPr>
                              <w:spacing w:after="0" w:line="240" w:lineRule="auto"/>
                              <w:jc w:val="center"/>
                              <w:rPr>
                                <w:rFonts w:ascii="Times New Roman" w:hAnsi="Times New Roman" w:cs="Times New Roman"/>
                                <w:sz w:val="24"/>
                                <w:szCs w:val="24"/>
                              </w:rPr>
                            </w:pPr>
                            <w:r w:rsidRPr="003C2DB8">
                              <w:rPr>
                                <w:rFonts w:ascii="Times New Roman" w:eastAsia="Times New Roman" w:hAnsi="Times New Roman" w:cs="Times New Roman"/>
                                <w:sz w:val="24"/>
                                <w:szCs w:val="24"/>
                                <w:lang w:eastAsia="ru-RU"/>
                              </w:rPr>
                              <w:t>уведомление заявителя о принятом решении и выдача заявителю результата пред</w:t>
                            </w:r>
                            <w:r>
                              <w:rPr>
                                <w:rFonts w:ascii="Times New Roman" w:eastAsia="Times New Roman" w:hAnsi="Times New Roman" w:cs="Times New Roman"/>
                                <w:sz w:val="24"/>
                                <w:szCs w:val="24"/>
                                <w:lang w:eastAsia="ru-RU"/>
                              </w:rPr>
                              <w:t>оставления муниципальной услуги</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4" o:spid="_x0000_s1026" style="position:absolute;left:0;text-align:left;margin-left:299.6pt;margin-top:385.45pt;width:178.5pt;height:96.75pt;z-index:25168281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" fillcolor="window" strokecolor="#f79646" strokeweight="2pt">
                <v:textbox>
                  <w:txbxContent>
                    <w:p w:rsidR="00171A36" w:rsidRPr="003C2DB8" w:rsidRDefault="00171A36" w:rsidP="003C2DB8">
                      <w:pPr>
                        <w:spacing w:after="0" w:line="240" w:lineRule="auto"/>
                        <w:jc w:val="center"/>
                        <w:rPr>
                          <w:rFonts w:ascii="Times New Roman" w:hAnsi="Times New Roman" w:cs="Times New Roman"/>
                          <w:sz w:val="24"/>
                          <w:szCs w:val="24"/>
                        </w:rPr>
                      </w:pPr>
                      <w:r w:rsidRPr="003C2DB8">
                        <w:rPr>
                          <w:rFonts w:ascii="Times New Roman" w:eastAsia="Times New Roman" w:hAnsi="Times New Roman" w:cs="Times New Roman"/>
                          <w:sz w:val="24"/>
                          <w:szCs w:val="24"/>
                          <w:lang w:eastAsia="ru-RU"/>
                        </w:rPr>
                        <w:t>уведомление заявителя о принятом решении и выдача заявителю результата пред</w:t>
                      </w:r>
                      <w:r>
                        <w:rPr>
                          <w:rFonts w:ascii="Times New Roman" w:eastAsia="Times New Roman" w:hAnsi="Times New Roman" w:cs="Times New Roman"/>
                          <w:sz w:val="24"/>
                          <w:szCs w:val="24"/>
                          <w:lang w:eastAsia="ru-RU"/>
                        </w:rPr>
                        <w:t>оставления муниципальной услуги</w:t>
                      </w:r>
                    </w:p>
                  </w:txbxContent>
                </v:textbox>
              </v:rect>
            </w:pict>
          </mc:Fallback>
        </mc:AlternateContent>
      </w:r>
      <w:r w:rsidRPr="00660A15">
        <w:rPr>
          <w:rFonts w:ascii="Times New Roman" w:hAnsi="Times New Roman" w:cs="Times New Roman"/>
          <w:noProof/>
          <w:sz w:val="26"/>
          <w:szCs w:val="26"/>
          <w:lang w:eastAsia="ru-RU"/>
        </w:rPr>
        <mc:AlternateContent>
          <mc:Choice Requires="wps">
            <w:drawing>
              <wp:anchor distT="0" distB="0" distL="114300" distR="114300" simplePos="0" relativeHeight="251680768" behindDoc="0" locked="0" layoutInCell="1" allowOverlap="1" wp14:anchorId="2492CB21" wp14:editId="2E87648A">
                <wp:simplePos x="0" y="0"/>
                <wp:positionH relativeFrom="column">
                  <wp:posOffset>4756785</wp:posOffset>
                </wp:positionH>
                <wp:positionV relativeFrom="paragraph">
                  <wp:posOffset>4514215</wp:posOffset>
                </wp:positionV>
                <wp:extent cx="0" cy="371475"/>
                <wp:effectExtent l="95250" t="0" r="95250" b="66675"/>
                <wp:wrapNone/>
                <wp:docPr id="13" name="Прямая со стрелкой 13"/>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13" o:spid="_x0000_s1026" type="#_x0000_t32" style="position:absolute;margin-left:374.55pt;margin-top:355.45pt;width:0;height:29.25pt;z-index:25168076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">
                <v:stroke endarrow="open"/>
              </v:shape>
            </w:pict>
          </mc:Fallback>
        </mc:AlternateContent>
      </w:r>
      <w:r w:rsidR="00413825" w:rsidRPr="00660A15">
        <w:rPr>
          <w:rFonts w:ascii="Times New Roman" w:hAnsi="Times New Roman" w:cs="Times New Roman"/>
          <w:noProof/>
          <w:sz w:val="26"/>
          <w:szCs w:val="26"/>
          <w:lang w:eastAsia="ru-RU"/>
        </w:rPr>
        <mc:AlternateContent>
          <mc:Choice Requires="wps">
            <w:drawing>
              <wp:anchor distT="0" distB="0" distL="114300" distR="114300" simplePos="0" relativeHeight="251678720" behindDoc="0" locked="0" layoutInCell="1" allowOverlap="1" wp14:anchorId="1B28DAC7" wp14:editId="095DB334">
                <wp:simplePos x="0" y="0"/>
                <wp:positionH relativeFrom="column">
                  <wp:posOffset>3804920</wp:posOffset>
                </wp:positionH>
                <wp:positionV relativeFrom="paragraph">
                  <wp:posOffset>3285490</wp:posOffset>
                </wp:positionV>
                <wp:extent cx="2266950" cy="1228725"/>
                <wp:effectExtent l="0" t="0" r="19050" b="28575"/>
                <wp:wrapNone/>
                <wp:docPr id="12" name="Прямоугольник 12"/>
                <wp:cNvGraphicFramePr/>
                <a:graphic xmlns:a="http://schemas.openxmlformats.org/drawingml/2006/main">
                  <a:graphicData uri="http://schemas.microsoft.com/office/word/2010/wordprocessingShape">
                    <wps:wsp>
                      <wps:cNvSpPr/>
                      <wps:spPr>
                        <a:xfrm>
                          <a:off x="0" y="0"/>
                          <a:ext cx="2266950" cy="1228725"/>
                        </a:xfrm>
                        <a:prstGeom prst="rect">
                          <a:avLst/>
                        </a:prstGeom>
                        <a:solidFill>
                          <a:sysClr val="window" lastClr="FFFFFF"/>
                        </a:solidFill>
                        <a:ln w="25400" cap="flat" cmpd="sng" algn="ctr">
                          <a:solidFill>
                            <a:srgbClr val="F79646"/>
                          </a:solidFill>
                          <a:prstDash val="solid"/>
                        </a:ln>
                        <a:effectLst/>
                      </wps:spPr>
                      <wps:txbx>
                        <w:txbxContent>
                          <w:p w:rsidR="00171A36" w:rsidRPr="00413825" w:rsidRDefault="00171A36" w:rsidP="00413825">
                            <w:pPr>
                              <w:spacing w:after="0" w:line="240" w:lineRule="auto"/>
                              <w:jc w:val="center"/>
                              <w:rPr>
                                <w:rFonts w:ascii="Times New Roman" w:hAnsi="Times New Roman" w:cs="Times New Roman"/>
                                <w:sz w:val="24"/>
                                <w:szCs w:val="24"/>
                              </w:rPr>
                            </w:pPr>
                            <w:r w:rsidRPr="00413825">
                              <w:rPr>
                                <w:rFonts w:ascii="Times New Roman" w:eastAsia="Times New Roman" w:hAnsi="Times New Roman" w:cs="Times New Roman"/>
                                <w:sz w:val="24"/>
                                <w:szCs w:val="24"/>
                                <w:lang w:eastAsia="ru-RU"/>
                              </w:rPr>
                              <w:t>принятие решения о предоставлении разрешения либо решения об отказе в предоставлении разрешения</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2" o:spid="_x0000_s1027" style="position:absolute;left:0;text-align:left;margin-left:299.6pt;margin-top:258.7pt;width:178.5pt;height:96.75pt;z-index:2516787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" fillcolor="window" strokecolor="#f79646" strokeweight="2pt">
                <v:textbox>
                  <w:txbxContent>
                    <w:p w:rsidR="00171A36" w:rsidRPr="00413825" w:rsidRDefault="00171A36" w:rsidP="00413825">
                      <w:pPr>
                        <w:spacing w:after="0" w:line="240" w:lineRule="auto"/>
                        <w:jc w:val="center"/>
                        <w:rPr>
                          <w:rFonts w:ascii="Times New Roman" w:hAnsi="Times New Roman" w:cs="Times New Roman"/>
                          <w:sz w:val="24"/>
                          <w:szCs w:val="24"/>
                        </w:rPr>
                      </w:pPr>
                      <w:r w:rsidRPr="00413825">
                        <w:rPr>
                          <w:rFonts w:ascii="Times New Roman" w:eastAsia="Times New Roman" w:hAnsi="Times New Roman" w:cs="Times New Roman"/>
                          <w:sz w:val="24"/>
                          <w:szCs w:val="24"/>
                          <w:lang w:eastAsia="ru-RU"/>
                        </w:rPr>
                        <w:t>принятие решения о предоставлении разрешения либо решения об отказе в предоставлении разрешения</w:t>
                      </w:r>
                    </w:p>
                  </w:txbxContent>
                </v:textbox>
              </v:rect>
            </w:pict>
          </mc:Fallback>
        </mc:AlternateContent>
      </w:r>
      <w:r w:rsidR="00413825" w:rsidRPr="00660A15">
        <w:rPr>
          <w:rFonts w:ascii="Times New Roman" w:hAnsi="Times New Roman" w:cs="Times New Roman"/>
          <w:noProof/>
          <w:sz w:val="26"/>
          <w:szCs w:val="26"/>
          <w:lang w:eastAsia="ru-RU"/>
        </w:rPr>
        <mc:AlternateContent>
          <mc:Choice Requires="wps">
            <w:drawing>
              <wp:anchor distT="0" distB="0" distL="114300" distR="114300" simplePos="0" relativeHeight="251676672" behindDoc="0" locked="0" layoutInCell="1" allowOverlap="1" wp14:anchorId="6AB07A20" wp14:editId="0F4A0C39">
                <wp:simplePos x="0" y="0"/>
                <wp:positionH relativeFrom="column">
                  <wp:posOffset>4490085</wp:posOffset>
                </wp:positionH>
                <wp:positionV relativeFrom="paragraph">
                  <wp:posOffset>2914015</wp:posOffset>
                </wp:positionV>
                <wp:extent cx="0" cy="371475"/>
                <wp:effectExtent l="95250" t="0" r="95250" b="66675"/>
                <wp:wrapNone/>
                <wp:docPr id="10" name="Прямая со стрелкой 10"/>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Прямая со стрелкой 10" o:spid="_x0000_s1026" type="#_x0000_t32" style="position:absolute;margin-left:353.55pt;margin-top:229.45pt;width:0;height:29.25pt;z-index:25167667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">
                <v:stroke endarrow="open"/>
              </v:shape>
            </w:pict>
          </mc:Fallback>
        </mc:AlternateContent>
      </w:r>
      <w:r w:rsidR="00413825" w:rsidRPr="00660A15">
        <w:rPr>
          <w:rFonts w:ascii="Times New Roman" w:hAnsi="Times New Roman" w:cs="Times New Roman"/>
          <w:noProof/>
          <w:sz w:val="26"/>
          <w:szCs w:val="26"/>
          <w:lang w:eastAsia="ru-RU"/>
        </w:rPr>
        <mc:AlternateContent>
          <mc:Choice Requires="wps">
            <w:drawing>
              <wp:anchor distT="0" distB="0" distL="114300" distR="114300" simplePos="0" relativeHeight="251674624" behindDoc="0" locked="0" layoutInCell="1" allowOverlap="1" wp14:anchorId="26C39E15" wp14:editId="39944806">
                <wp:simplePos x="0" y="0"/>
                <wp:positionH relativeFrom="column">
                  <wp:posOffset>1509395</wp:posOffset>
                </wp:positionH>
                <wp:positionV relativeFrom="paragraph">
                  <wp:posOffset>2856865</wp:posOffset>
                </wp:positionV>
                <wp:extent cx="0" cy="371475"/>
                <wp:effectExtent l="95250" t="0" r="95250" b="66675"/>
                <wp:wrapNone/>
                <wp:docPr id="9" name="Прямая со стрелкой 9"/>
                <wp:cNvGraphicFramePr/>
                <a:graphic xmlns:a="http://schemas.openxmlformats.org/drawingml/2006/main">
                  <a:graphicData uri="http://schemas.microsoft.com/office/word/2010/wordprocessingShape">
                    <wps:wsp>
                      <wps:cNvCnPr/>
                      <wps:spPr>
                        <a:xfrm>
                          <a:off x="0" y="0"/>
                          <a:ext cx="0" cy="371475"/>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V relativeFrom="margin">
                  <wp14:pctHeight>0</wp14:pctHeight>
                </wp14:sizeRelV>
              </wp:anchor>
            </w:drawing>
          </mc:Choice>
          <mc:Fallback>
            <w:pict>
              <v:shape id="Прямая со стрелкой 9" o:spid="_x0000_s1026" type="#_x0000_t32" style="position:absolute;margin-left:118.85pt;margin-top:224.95pt;width:0;height:29.2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">
                <v:stroke endarrow="open"/>
              </v:shape>
            </w:pict>
          </mc:Fallback>
        </mc:AlternateContent>
      </w:r>
      <w:r w:rsidR="00413825" w:rsidRPr="00660A15">
        <w:rPr>
          <w:rFonts w:ascii="Times New Roman" w:hAnsi="Times New Roman" w:cs="Times New Roman"/>
          <w:noProof/>
          <w:sz w:val="26"/>
          <w:szCs w:val="26"/>
          <w:lang w:eastAsia="ru-RU"/>
        </w:rPr>
        <mc:AlternateContent>
          <mc:Choice Requires="wps">
            <w:drawing>
              <wp:anchor distT="0" distB="0" distL="114300" distR="114300" simplePos="0" relativeHeight="251672576" behindDoc="0" locked="0" layoutInCell="1" allowOverlap="1" wp14:anchorId="089BD118" wp14:editId="5CB1410F">
                <wp:simplePos x="0" y="0"/>
                <wp:positionH relativeFrom="column">
                  <wp:posOffset>-119380</wp:posOffset>
                </wp:positionH>
                <wp:positionV relativeFrom="paragraph">
                  <wp:posOffset>3228340</wp:posOffset>
                </wp:positionV>
                <wp:extent cx="2266950" cy="657225"/>
                <wp:effectExtent l="0" t="0" r="19050" b="28575"/>
                <wp:wrapNone/>
                <wp:docPr id="8" name="Прямоугольник 8"/>
                <wp:cNvGraphicFramePr/>
                <a:graphic xmlns:a="http://schemas.openxmlformats.org/drawingml/2006/main">
                  <a:graphicData uri="http://schemas.microsoft.com/office/word/2010/wordprocessingShape">
                    <wps:wsp>
                      <wps:cNvSpPr/>
                      <wps:spPr>
                        <a:xfrm>
                          <a:off x="0" y="0"/>
                          <a:ext cx="2266950" cy="657225"/>
                        </a:xfrm>
                        <a:prstGeom prst="rect">
                          <a:avLst/>
                        </a:prstGeom>
                        <a:solidFill>
                          <a:sysClr val="window" lastClr="FFFFFF"/>
                        </a:solidFill>
                        <a:ln w="25400" cap="flat" cmpd="sng" algn="ctr">
                          <a:solidFill>
                            <a:srgbClr val="F79646"/>
                          </a:solidFill>
                          <a:prstDash val="solid"/>
                        </a:ln>
                        <a:effectLst/>
                      </wps:spPr>
                      <wps:txbx>
                        <w:txbxContent>
                          <w:p w:rsidR="00171A36" w:rsidRPr="00250770" w:rsidRDefault="00171A36" w:rsidP="004138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Уведомление об отказе в приеме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8" o:spid="_x0000_s1028" style="position:absolute;left:0;text-align:left;margin-left:-9.4pt;margin-top:254.2pt;width:178.5pt;height:51.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" fillcolor="window" strokecolor="#f79646" strokeweight="2pt">
                <v:textbox>
                  <w:txbxContent>
                    <w:p w:rsidR="00171A36" w:rsidRPr="00250770" w:rsidRDefault="00171A36" w:rsidP="0041382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Уведомление об отказе в приеме документов</w:t>
                      </w:r>
                    </w:p>
                  </w:txbxContent>
                </v:textbox>
              </v:rect>
            </w:pict>
          </mc:Fallback>
        </mc:AlternateContent>
      </w:r>
      <w:r w:rsidR="00250770" w:rsidRPr="00660A15">
        <w:rPr>
          <w:rFonts w:ascii="Times New Roman" w:hAnsi="Times New Roman" w:cs="Times New Roman"/>
          <w:noProof/>
          <w:sz w:val="26"/>
          <w:szCs w:val="26"/>
          <w:lang w:eastAsia="ru-RU"/>
        </w:rPr>
        <mc:AlternateContent>
          <mc:Choice Requires="wps">
            <w:drawing>
              <wp:anchor distT="0" distB="0" distL="114300" distR="114300" simplePos="0" relativeHeight="251664384" behindDoc="0" locked="0" layoutInCell="1" allowOverlap="1" wp14:anchorId="1719D742" wp14:editId="5563CDA6">
                <wp:simplePos x="0" y="0"/>
                <wp:positionH relativeFrom="column">
                  <wp:posOffset>4157345</wp:posOffset>
                </wp:positionH>
                <wp:positionV relativeFrom="paragraph">
                  <wp:posOffset>2485390</wp:posOffset>
                </wp:positionV>
                <wp:extent cx="723900" cy="428625"/>
                <wp:effectExtent l="0" t="0" r="19050" b="28575"/>
                <wp:wrapNone/>
                <wp:docPr id="4" name="Прямоугольник 4"/>
                <wp:cNvGraphicFramePr/>
                <a:graphic xmlns:a="http://schemas.openxmlformats.org/drawingml/2006/main">
                  <a:graphicData uri="http://schemas.microsoft.com/office/word/2010/wordprocessingShape">
                    <wps:wsp>
                      <wps:cNvSpPr/>
                      <wps:spPr>
                        <a:xfrm>
                          <a:off x="0" y="0"/>
                          <a:ext cx="723900" cy="428625"/>
                        </a:xfrm>
                        <a:prstGeom prst="rect">
                          <a:avLst/>
                        </a:prstGeom>
                        <a:solidFill>
                          <a:sysClr val="window" lastClr="FFFFFF"/>
                        </a:solidFill>
                        <a:ln w="25400" cap="flat" cmpd="sng" algn="ctr">
                          <a:solidFill>
                            <a:srgbClr val="F79646"/>
                          </a:solidFill>
                          <a:prstDash val="solid"/>
                        </a:ln>
                        <a:effectLst/>
                      </wps:spPr>
                      <wps:txbx>
                        <w:txbxContent>
                          <w:p w:rsidR="00171A36" w:rsidRPr="00250770" w:rsidRDefault="00171A36" w:rsidP="002507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4" o:spid="_x0000_s1029" style="position:absolute;left:0;text-align:left;margin-left:327.35pt;margin-top:195.7pt;width:57pt;height:3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" fillcolor="window" strokecolor="#f79646" strokeweight="2pt">
                <v:textbox>
                  <w:txbxContent>
                    <w:p w:rsidR="00171A36" w:rsidRPr="00250770" w:rsidRDefault="00171A36" w:rsidP="002507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ДА</w:t>
                      </w:r>
                    </w:p>
                  </w:txbxContent>
                </v:textbox>
              </v:rect>
            </w:pict>
          </mc:Fallback>
        </mc:AlternateContent>
      </w:r>
      <w:r w:rsidR="00250770" w:rsidRPr="00660A15">
        <w:rPr>
          <w:rFonts w:ascii="Times New Roman" w:hAnsi="Times New Roman" w:cs="Times New Roman"/>
          <w:noProof/>
          <w:sz w:val="26"/>
          <w:szCs w:val="26"/>
          <w:lang w:eastAsia="ru-RU"/>
        </w:rPr>
        <mc:AlternateContent>
          <mc:Choice Requires="wps">
            <w:drawing>
              <wp:anchor distT="0" distB="0" distL="114300" distR="114300" simplePos="0" relativeHeight="251666432" behindDoc="0" locked="0" layoutInCell="1" allowOverlap="1" wp14:anchorId="70D54EDD" wp14:editId="423F7443">
                <wp:simplePos x="0" y="0"/>
                <wp:positionH relativeFrom="column">
                  <wp:posOffset>1423670</wp:posOffset>
                </wp:positionH>
                <wp:positionV relativeFrom="paragraph">
                  <wp:posOffset>2447290</wp:posOffset>
                </wp:positionV>
                <wp:extent cx="723900" cy="409575"/>
                <wp:effectExtent l="0" t="0" r="19050" b="28575"/>
                <wp:wrapNone/>
                <wp:docPr id="5" name="Прямоугольник 5"/>
                <wp:cNvGraphicFramePr/>
                <a:graphic xmlns:a="http://schemas.openxmlformats.org/drawingml/2006/main">
                  <a:graphicData uri="http://schemas.microsoft.com/office/word/2010/wordprocessingShape">
                    <wps:wsp>
                      <wps:cNvSpPr/>
                      <wps:spPr>
                        <a:xfrm>
                          <a:off x="0" y="0"/>
                          <a:ext cx="723900" cy="409575"/>
                        </a:xfrm>
                        <a:prstGeom prst="rect">
                          <a:avLst/>
                        </a:prstGeom>
                        <a:solidFill>
                          <a:sysClr val="window" lastClr="FFFFFF"/>
                        </a:solidFill>
                        <a:ln w="25400" cap="flat" cmpd="sng" algn="ctr">
                          <a:solidFill>
                            <a:srgbClr val="F79646"/>
                          </a:solidFill>
                          <a:prstDash val="solid"/>
                        </a:ln>
                        <a:effectLst/>
                      </wps:spPr>
                      <wps:txbx>
                        <w:txbxContent>
                          <w:p w:rsidR="00171A36" w:rsidRPr="00250770" w:rsidRDefault="00171A36" w:rsidP="002507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Прямоугольник 5" o:spid="_x0000_s1030" style="position:absolute;left:0;text-align:left;margin-left:112.1pt;margin-top:192.7pt;width:57pt;height:32.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" fillcolor="window" strokecolor="#f79646" strokeweight="2pt">
                <v:textbox>
                  <w:txbxContent>
                    <w:p w:rsidR="00171A36" w:rsidRPr="00250770" w:rsidRDefault="00171A36" w:rsidP="002507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НЕТ</w:t>
                      </w:r>
                    </w:p>
                  </w:txbxContent>
                </v:textbox>
              </v:rect>
            </w:pict>
          </mc:Fallback>
        </mc:AlternateContent>
      </w:r>
      <w:r w:rsidR="00250770" w:rsidRPr="00660A15">
        <w:rPr>
          <w:rFonts w:ascii="Times New Roman" w:hAnsi="Times New Roman" w:cs="Times New Roman"/>
          <w:noProof/>
          <w:sz w:val="26"/>
          <w:szCs w:val="26"/>
          <w:lang w:eastAsia="ru-RU"/>
        </w:rPr>
        <mc:AlternateContent>
          <mc:Choice Requires="wps">
            <w:drawing>
              <wp:anchor distT="0" distB="0" distL="114300" distR="114300" simplePos="0" relativeHeight="251670528" behindDoc="0" locked="0" layoutInCell="1" allowOverlap="1" wp14:anchorId="175C1179" wp14:editId="42170E59">
                <wp:simplePos x="0" y="0"/>
                <wp:positionH relativeFrom="column">
                  <wp:posOffset>4157345</wp:posOffset>
                </wp:positionH>
                <wp:positionV relativeFrom="paragraph">
                  <wp:posOffset>2218690</wp:posOffset>
                </wp:positionV>
                <wp:extent cx="332740" cy="266700"/>
                <wp:effectExtent l="0" t="0" r="67310" b="57150"/>
                <wp:wrapNone/>
                <wp:docPr id="7" name="Прямая со стрелкой 7"/>
                <wp:cNvGraphicFramePr/>
                <a:graphic xmlns:a="http://schemas.openxmlformats.org/drawingml/2006/main">
                  <a:graphicData uri="http://schemas.microsoft.com/office/word/2010/wordprocessingShape">
                    <wps:wsp>
                      <wps:cNvCnPr/>
                      <wps:spPr>
                        <a:xfrm>
                          <a:off x="0" y="0"/>
                          <a:ext cx="332740" cy="2667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7" o:spid="_x0000_s1026" type="#_x0000_t32" style="position:absolute;margin-left:327.35pt;margin-top:174.7pt;width:26.2pt;height:21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">
                <v:stroke endarrow="open"/>
              </v:shape>
            </w:pict>
          </mc:Fallback>
        </mc:AlternateContent>
      </w:r>
      <w:r w:rsidR="00250770" w:rsidRPr="00660A15">
        <w:rPr>
          <w:rFonts w:ascii="Times New Roman" w:hAnsi="Times New Roman" w:cs="Times New Roman"/>
          <w:noProof/>
          <w:sz w:val="26"/>
          <w:szCs w:val="26"/>
          <w:lang w:eastAsia="ru-RU"/>
        </w:rPr>
        <mc:AlternateContent>
          <mc:Choice Requires="wps">
            <w:drawing>
              <wp:anchor distT="0" distB="0" distL="114300" distR="114300" simplePos="0" relativeHeight="251668480" behindDoc="0" locked="0" layoutInCell="1" allowOverlap="1" wp14:anchorId="098E3970" wp14:editId="303E2DA5">
                <wp:simplePos x="0" y="0"/>
                <wp:positionH relativeFrom="column">
                  <wp:posOffset>1728470</wp:posOffset>
                </wp:positionH>
                <wp:positionV relativeFrom="paragraph">
                  <wp:posOffset>2218690</wp:posOffset>
                </wp:positionV>
                <wp:extent cx="180975" cy="228600"/>
                <wp:effectExtent l="38100" t="0" r="28575" b="57150"/>
                <wp:wrapNone/>
                <wp:docPr id="6" name="Прямая со стрелкой 6"/>
                <wp:cNvGraphicFramePr/>
                <a:graphic xmlns:a="http://schemas.openxmlformats.org/drawingml/2006/main">
                  <a:graphicData uri="http://schemas.microsoft.com/office/word/2010/wordprocessingShape">
                    <wps:wsp>
                      <wps:cNvCnPr/>
                      <wps:spPr>
                        <a:xfrm flipH="1">
                          <a:off x="0" y="0"/>
                          <a:ext cx="180975" cy="228600"/>
                        </a:xfrm>
                        <a:prstGeom prst="straightConnector1">
                          <a:avLst/>
                        </a:prstGeom>
                        <a:noFill/>
                        <a:ln w="9525" cap="flat" cmpd="sng" algn="ctr">
                          <a:solidFill>
                            <a:sysClr val="windowText" lastClr="000000">
                              <a:shade val="95000"/>
                              <a:satMod val="105000"/>
                            </a:sysClr>
                          </a:solidFill>
                          <a:prstDash val="solid"/>
                          <a:tailEnd type="arrow"/>
                        </a:ln>
                        <a:effectLst/>
                      </wps:spPr>
                      <wps:bodyPr/>
                    </wps:wsp>
                  </a:graphicData>
                </a:graphic>
                <wp14:sizeRelH relativeFrom="margin">
                  <wp14:pctWidth>0</wp14:pctWidth>
                </wp14:sizeRelH>
                <wp14:sizeRelV relativeFrom="margin">
                  <wp14:pctHeight>0</wp14:pctHeight>
                </wp14:sizeRelV>
              </wp:anchor>
            </w:drawing>
          </mc:Choice>
          <mc:Fallback>
            <w:pict>
              <v:shape id="Прямая со стрелкой 6" o:spid="_x0000_s1026" type="#_x0000_t32" style="position:absolute;margin-left:136.1pt;margin-top:174.7pt;width:14.25pt;height:18pt;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">
                <v:stroke endarrow="open"/>
              </v:shape>
            </w:pict>
          </mc:Fallback>
        </mc:AlternateContent>
      </w:r>
      <w:r w:rsidR="00250770" w:rsidRPr="00660A15">
        <w:rPr>
          <w:rFonts w:ascii="Times New Roman" w:hAnsi="Times New Roman" w:cs="Times New Roman"/>
          <w:noProof/>
          <w:sz w:val="26"/>
          <w:szCs w:val="26"/>
          <w:lang w:eastAsia="ru-RU"/>
        </w:rPr>
        <mc:AlternateContent>
          <mc:Choice Requires="wps">
            <w:drawing>
              <wp:anchor distT="0" distB="0" distL="114300" distR="114300" simplePos="0" relativeHeight="251660288" behindDoc="0" locked="0" layoutInCell="1" allowOverlap="1" wp14:anchorId="5C69D002" wp14:editId="625DB7FD">
                <wp:simplePos x="0" y="0"/>
                <wp:positionH relativeFrom="column">
                  <wp:posOffset>3071495</wp:posOffset>
                </wp:positionH>
                <wp:positionV relativeFrom="paragraph">
                  <wp:posOffset>1066165</wp:posOffset>
                </wp:positionV>
                <wp:extent cx="0" cy="495300"/>
                <wp:effectExtent l="95250" t="0" r="57150" b="57150"/>
                <wp:wrapNone/>
                <wp:docPr id="2" name="Прямая со стрелкой 2"/>
                <wp:cNvGraphicFramePr/>
                <a:graphic xmlns:a="http://schemas.openxmlformats.org/drawingml/2006/main">
                  <a:graphicData uri="http://schemas.microsoft.com/office/word/2010/wordprocessingShape">
                    <wps:wsp>
                      <wps:cNvCnPr/>
                      <wps:spPr>
                        <a:xfrm>
                          <a:off x="0" y="0"/>
                          <a:ext cx="0" cy="4953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id="Прямая со стрелкой 2" o:spid="_x0000_s1026" type="#_x0000_t32" style="position:absolute;margin-left:241.85pt;margin-top:83.95pt;width:0;height:39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" strokecolor="black [3040]">
                <v:stroke endarrow="open"/>
              </v:shape>
            </w:pict>
          </mc:Fallback>
        </mc:AlternateContent>
      </w:r>
      <w:r w:rsidR="00250770" w:rsidRPr="00660A15">
        <w:rPr>
          <w:rFonts w:ascii="Times New Roman" w:hAnsi="Times New Roman" w:cs="Times New Roman"/>
          <w:noProof/>
          <w:sz w:val="26"/>
          <w:szCs w:val="26"/>
          <w:lang w:eastAsia="ru-RU"/>
        </w:rPr>
        <mc:AlternateContent>
          <mc:Choice Requires="wps">
            <w:drawing>
              <wp:anchor distT="0" distB="0" distL="114300" distR="114300" simplePos="0" relativeHeight="251659264" behindDoc="0" locked="0" layoutInCell="1" allowOverlap="1" wp14:anchorId="406847E4" wp14:editId="7B9ACDA4">
                <wp:simplePos x="0" y="0"/>
                <wp:positionH relativeFrom="column">
                  <wp:posOffset>1899920</wp:posOffset>
                </wp:positionH>
                <wp:positionV relativeFrom="paragraph">
                  <wp:posOffset>247015</wp:posOffset>
                </wp:positionV>
                <wp:extent cx="2266950" cy="819150"/>
                <wp:effectExtent l="0" t="0" r="19050" b="19050"/>
                <wp:wrapNone/>
                <wp:docPr id="1" name="Прямоугольник 1"/>
                <wp:cNvGraphicFramePr/>
                <a:graphic xmlns:a="http://schemas.openxmlformats.org/drawingml/2006/main">
                  <a:graphicData uri="http://schemas.microsoft.com/office/word/2010/wordprocessingShape">
                    <wps:wsp>
                      <wps:cNvSpPr/>
                      <wps:spPr>
                        <a:xfrm>
                          <a:off x="0" y="0"/>
                          <a:ext cx="2266950" cy="819150"/>
                        </a:xfrm>
                        <a:prstGeom prst="rect">
                          <a:avLst/>
                        </a:prstGeom>
                      </wps:spPr>
                      <wps:style>
                        <a:lnRef idx="2">
                          <a:schemeClr val="accent6"/>
                        </a:lnRef>
                        <a:fillRef idx="1">
                          <a:schemeClr val="lt1"/>
                        </a:fillRef>
                        <a:effectRef idx="0">
                          <a:schemeClr val="accent6"/>
                        </a:effectRef>
                        <a:fontRef idx="minor">
                          <a:schemeClr val="dk1"/>
                        </a:fontRef>
                      </wps:style>
                      <wps:txbx>
                        <w:txbxContent>
                          <w:p w:rsidR="00171A36" w:rsidRPr="00250770" w:rsidRDefault="00171A36" w:rsidP="00413825">
                            <w:pPr>
                              <w:spacing w:after="0" w:line="240" w:lineRule="auto"/>
                              <w:jc w:val="center"/>
                              <w:rPr>
                                <w:rFonts w:ascii="Times New Roman" w:hAnsi="Times New Roman" w:cs="Times New Roman"/>
                                <w:sz w:val="24"/>
                                <w:szCs w:val="24"/>
                              </w:rPr>
                            </w:pPr>
                            <w:r w:rsidRPr="00250770">
                              <w:rPr>
                                <w:rFonts w:ascii="Times New Roman" w:hAnsi="Times New Roman" w:cs="Times New Roman"/>
                                <w:sz w:val="24"/>
                                <w:szCs w:val="24"/>
                              </w:rPr>
                              <w:t>Прием и регистрация заявления и комплекта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1" o:spid="_x0000_s1031" style="position:absolute;left:0;text-align:left;margin-left:149.6pt;margin-top:19.45pt;width:178.5pt;height:64.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" fillcolor="white [3201]" strokecolor="#f79646 [3209]" strokeweight="2pt">
                <v:textbox>
                  <w:txbxContent>
                    <w:p w:rsidR="00171A36" w:rsidRPr="00250770" w:rsidRDefault="00171A36" w:rsidP="00413825">
                      <w:pPr>
                        <w:spacing w:after="0" w:line="240" w:lineRule="auto"/>
                        <w:jc w:val="center"/>
                        <w:rPr>
                          <w:rFonts w:ascii="Times New Roman" w:hAnsi="Times New Roman" w:cs="Times New Roman"/>
                          <w:sz w:val="24"/>
                          <w:szCs w:val="24"/>
                        </w:rPr>
                      </w:pPr>
                      <w:r w:rsidRPr="00250770">
                        <w:rPr>
                          <w:rFonts w:ascii="Times New Roman" w:hAnsi="Times New Roman" w:cs="Times New Roman"/>
                          <w:sz w:val="24"/>
                          <w:szCs w:val="24"/>
                        </w:rPr>
                        <w:t>Прием и регистрация заявления и комплекта документов</w:t>
                      </w:r>
                    </w:p>
                  </w:txbxContent>
                </v:textbox>
              </v:rect>
            </w:pict>
          </mc:Fallback>
        </mc:AlternateContent>
      </w:r>
      <w:r w:rsidR="00250770" w:rsidRPr="00660A15">
        <w:rPr>
          <w:rFonts w:ascii="Times New Roman" w:hAnsi="Times New Roman" w:cs="Times New Roman"/>
          <w:noProof/>
          <w:sz w:val="26"/>
          <w:szCs w:val="26"/>
          <w:lang w:eastAsia="ru-RU"/>
        </w:rPr>
        <mc:AlternateContent>
          <mc:Choice Requires="wps">
            <w:drawing>
              <wp:anchor distT="0" distB="0" distL="114300" distR="114300" simplePos="0" relativeHeight="251662336" behindDoc="0" locked="0" layoutInCell="1" allowOverlap="1" wp14:anchorId="7CD00848" wp14:editId="53DAAE29">
                <wp:simplePos x="0" y="0"/>
                <wp:positionH relativeFrom="column">
                  <wp:posOffset>1899920</wp:posOffset>
                </wp:positionH>
                <wp:positionV relativeFrom="paragraph">
                  <wp:posOffset>1561465</wp:posOffset>
                </wp:positionV>
                <wp:extent cx="2266950" cy="657225"/>
                <wp:effectExtent l="0" t="0" r="19050" b="28575"/>
                <wp:wrapNone/>
                <wp:docPr id="3" name="Прямоугольник 3"/>
                <wp:cNvGraphicFramePr/>
                <a:graphic xmlns:a="http://schemas.openxmlformats.org/drawingml/2006/main">
                  <a:graphicData uri="http://schemas.microsoft.com/office/word/2010/wordprocessingShape">
                    <wps:wsp>
                      <wps:cNvSpPr/>
                      <wps:spPr>
                        <a:xfrm>
                          <a:off x="0" y="0"/>
                          <a:ext cx="2266950" cy="657225"/>
                        </a:xfrm>
                        <a:prstGeom prst="rect">
                          <a:avLst/>
                        </a:prstGeom>
                        <a:solidFill>
                          <a:sysClr val="window" lastClr="FFFFFF"/>
                        </a:solidFill>
                        <a:ln w="25400" cap="flat" cmpd="sng" algn="ctr">
                          <a:solidFill>
                            <a:srgbClr val="F79646"/>
                          </a:solidFill>
                          <a:prstDash val="solid"/>
                        </a:ln>
                        <a:effectLst/>
                      </wps:spPr>
                      <wps:txbx>
                        <w:txbxContent>
                          <w:p w:rsidR="00171A36" w:rsidRPr="00250770" w:rsidRDefault="00171A36" w:rsidP="002507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Соответствие заявления и приложенных к нему документов</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Прямоугольник 3" o:spid="_x0000_s1032" style="position:absolute;left:0;text-align:left;margin-left:149.6pt;margin-top:122.95pt;width:178.5pt;height:51.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" fillcolor="window" strokecolor="#f79646" strokeweight="2pt">
                <v:textbox>
                  <w:txbxContent>
                    <w:p w:rsidR="00171A36" w:rsidRPr="00250770" w:rsidRDefault="00171A36" w:rsidP="00250770">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Соответствие заявления и приложенных к нему документов</w:t>
                      </w:r>
                    </w:p>
                  </w:txbxContent>
                </v:textbox>
              </v:rect>
            </w:pict>
          </mc:Fallback>
        </mc:AlternateContent>
      </w:r>
    </w:p>
    <w:sectPr w:rsidR="00B13E84" w:rsidRPr="00660A15" w:rsidSect="00171A36">
      <w:footerReference w:type="default" r:id="rId19"/>
      <w:type w:val="continuous"/>
      <w:pgSz w:w="11906" w:h="16838"/>
      <w:pgMar w:top="851" w:right="851" w:bottom="1134" w:left="1701" w:header="567"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7D1C" w:rsidRDefault="00AD7D1C" w:rsidP="00994AE2">
      <w:pPr>
        <w:spacing w:after="0" w:line="240" w:lineRule="auto"/>
      </w:pPr>
      <w:r>
        <w:separator/>
      </w:r>
    </w:p>
  </w:endnote>
  <w:endnote w:type="continuationSeparator" w:id="0">
    <w:p w:rsidR="00AD7D1C" w:rsidRDefault="00AD7D1C" w:rsidP="00994A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384817"/>
      <w:docPartObj>
        <w:docPartGallery w:val="Page Numbers (Bottom of Page)"/>
        <w:docPartUnique/>
      </w:docPartObj>
    </w:sdtPr>
    <w:sdtEndPr>
      <w:rPr>
        <w:rFonts w:ascii="Times New Roman" w:hAnsi="Times New Roman" w:cs="Times New Roman"/>
      </w:rPr>
    </w:sdtEndPr>
    <w:sdtContent>
      <w:p w:rsidR="00171A36" w:rsidRPr="00994AE2" w:rsidRDefault="00171A36" w:rsidP="00994AE2">
        <w:pPr>
          <w:pStyle w:val="a5"/>
          <w:jc w:val="right"/>
          <w:rPr>
            <w:rFonts w:ascii="Times New Roman" w:hAnsi="Times New Roman" w:cs="Times New Roman"/>
          </w:rPr>
        </w:pPr>
        <w:r w:rsidRPr="00994AE2">
          <w:rPr>
            <w:rFonts w:ascii="Times New Roman" w:hAnsi="Times New Roman" w:cs="Times New Roman"/>
          </w:rPr>
          <w:fldChar w:fldCharType="begin"/>
        </w:r>
        <w:r w:rsidRPr="00994AE2">
          <w:rPr>
            <w:rFonts w:ascii="Times New Roman" w:hAnsi="Times New Roman" w:cs="Times New Roman"/>
          </w:rPr>
          <w:instrText>PAGE   \* MERGEFORMAT</w:instrText>
        </w:r>
        <w:r w:rsidRPr="00994AE2">
          <w:rPr>
            <w:rFonts w:ascii="Times New Roman" w:hAnsi="Times New Roman" w:cs="Times New Roman"/>
          </w:rPr>
          <w:fldChar w:fldCharType="separate"/>
        </w:r>
        <w:r w:rsidR="00E03C78">
          <w:rPr>
            <w:rFonts w:ascii="Times New Roman" w:hAnsi="Times New Roman" w:cs="Times New Roman"/>
            <w:noProof/>
          </w:rPr>
          <w:t>2</w:t>
        </w:r>
        <w:r w:rsidRPr="00994AE2">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7D1C" w:rsidRDefault="00AD7D1C" w:rsidP="00994AE2">
      <w:pPr>
        <w:spacing w:after="0" w:line="240" w:lineRule="auto"/>
      </w:pPr>
      <w:r>
        <w:separator/>
      </w:r>
    </w:p>
  </w:footnote>
  <w:footnote w:type="continuationSeparator" w:id="0">
    <w:p w:rsidR="00AD7D1C" w:rsidRDefault="00AD7D1C" w:rsidP="00994A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71F0"/>
    <w:rsid w:val="00017E3B"/>
    <w:rsid w:val="0002334D"/>
    <w:rsid w:val="00026E3A"/>
    <w:rsid w:val="00094E45"/>
    <w:rsid w:val="000A59AF"/>
    <w:rsid w:val="000D6CA9"/>
    <w:rsid w:val="0012426B"/>
    <w:rsid w:val="00171A36"/>
    <w:rsid w:val="0019290C"/>
    <w:rsid w:val="001A31E1"/>
    <w:rsid w:val="001C3AFB"/>
    <w:rsid w:val="002138A1"/>
    <w:rsid w:val="002270B0"/>
    <w:rsid w:val="00250770"/>
    <w:rsid w:val="0025516F"/>
    <w:rsid w:val="00264278"/>
    <w:rsid w:val="00283F6B"/>
    <w:rsid w:val="0029390A"/>
    <w:rsid w:val="002C1020"/>
    <w:rsid w:val="002C4241"/>
    <w:rsid w:val="002D0D8B"/>
    <w:rsid w:val="002E1341"/>
    <w:rsid w:val="00323D3F"/>
    <w:rsid w:val="00372DBB"/>
    <w:rsid w:val="003A57A0"/>
    <w:rsid w:val="003C2DB8"/>
    <w:rsid w:val="00413825"/>
    <w:rsid w:val="0044176B"/>
    <w:rsid w:val="0046367F"/>
    <w:rsid w:val="004A0A1D"/>
    <w:rsid w:val="004D399D"/>
    <w:rsid w:val="0050090C"/>
    <w:rsid w:val="00534632"/>
    <w:rsid w:val="005833E5"/>
    <w:rsid w:val="005903B3"/>
    <w:rsid w:val="006271F0"/>
    <w:rsid w:val="00632C1B"/>
    <w:rsid w:val="006422CA"/>
    <w:rsid w:val="0065117F"/>
    <w:rsid w:val="00660A15"/>
    <w:rsid w:val="00661E03"/>
    <w:rsid w:val="00697691"/>
    <w:rsid w:val="00731163"/>
    <w:rsid w:val="00780523"/>
    <w:rsid w:val="007F5E48"/>
    <w:rsid w:val="00850F4A"/>
    <w:rsid w:val="00893D11"/>
    <w:rsid w:val="00897D99"/>
    <w:rsid w:val="008C6150"/>
    <w:rsid w:val="00901FE8"/>
    <w:rsid w:val="009044D2"/>
    <w:rsid w:val="00947518"/>
    <w:rsid w:val="00961368"/>
    <w:rsid w:val="00965169"/>
    <w:rsid w:val="00994AE2"/>
    <w:rsid w:val="009D04F3"/>
    <w:rsid w:val="009D1D33"/>
    <w:rsid w:val="009E2BD6"/>
    <w:rsid w:val="00A97C13"/>
    <w:rsid w:val="00AB01F1"/>
    <w:rsid w:val="00AD7D1C"/>
    <w:rsid w:val="00B13E84"/>
    <w:rsid w:val="00B21842"/>
    <w:rsid w:val="00B307EB"/>
    <w:rsid w:val="00BB6511"/>
    <w:rsid w:val="00BC09F1"/>
    <w:rsid w:val="00C034F8"/>
    <w:rsid w:val="00C732D4"/>
    <w:rsid w:val="00C77213"/>
    <w:rsid w:val="00D06FE0"/>
    <w:rsid w:val="00DE235A"/>
    <w:rsid w:val="00DE712B"/>
    <w:rsid w:val="00E03C78"/>
    <w:rsid w:val="00E11CDC"/>
    <w:rsid w:val="00E3229D"/>
    <w:rsid w:val="00E72D02"/>
    <w:rsid w:val="00EB75B0"/>
    <w:rsid w:val="00EC4D60"/>
    <w:rsid w:val="00EF5BC8"/>
    <w:rsid w:val="00F47016"/>
    <w:rsid w:val="00FD23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4AE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4AE2"/>
  </w:style>
  <w:style w:type="paragraph" w:styleId="a5">
    <w:name w:val="footer"/>
    <w:basedOn w:val="a"/>
    <w:link w:val="a6"/>
    <w:uiPriority w:val="99"/>
    <w:unhideWhenUsed/>
    <w:rsid w:val="00994AE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94AE2"/>
  </w:style>
  <w:style w:type="paragraph" w:styleId="a7">
    <w:name w:val="Balloon Text"/>
    <w:basedOn w:val="a"/>
    <w:link w:val="a8"/>
    <w:uiPriority w:val="99"/>
    <w:semiHidden/>
    <w:unhideWhenUsed/>
    <w:rsid w:val="0041382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13825"/>
    <w:rPr>
      <w:rFonts w:ascii="Tahoma" w:hAnsi="Tahoma" w:cs="Tahoma"/>
      <w:sz w:val="16"/>
      <w:szCs w:val="16"/>
    </w:rPr>
  </w:style>
  <w:style w:type="table" w:styleId="a9">
    <w:name w:val="Table Grid"/>
    <w:basedOn w:val="a1"/>
    <w:uiPriority w:val="59"/>
    <w:rsid w:val="00463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E3229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94AE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994AE2"/>
  </w:style>
  <w:style w:type="paragraph" w:styleId="a5">
    <w:name w:val="footer"/>
    <w:basedOn w:val="a"/>
    <w:link w:val="a6"/>
    <w:uiPriority w:val="99"/>
    <w:unhideWhenUsed/>
    <w:rsid w:val="00994AE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994AE2"/>
  </w:style>
  <w:style w:type="paragraph" w:styleId="a7">
    <w:name w:val="Balloon Text"/>
    <w:basedOn w:val="a"/>
    <w:link w:val="a8"/>
    <w:uiPriority w:val="99"/>
    <w:semiHidden/>
    <w:unhideWhenUsed/>
    <w:rsid w:val="00413825"/>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413825"/>
    <w:rPr>
      <w:rFonts w:ascii="Tahoma" w:hAnsi="Tahoma" w:cs="Tahoma"/>
      <w:sz w:val="16"/>
      <w:szCs w:val="16"/>
    </w:rPr>
  </w:style>
  <w:style w:type="table" w:styleId="a9">
    <w:name w:val="Table Grid"/>
    <w:basedOn w:val="a1"/>
    <w:uiPriority w:val="59"/>
    <w:rsid w:val="004636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E3229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9113264">
      <w:bodyDiv w:val="1"/>
      <w:marLeft w:val="0"/>
      <w:marRight w:val="0"/>
      <w:marTop w:val="0"/>
      <w:marBottom w:val="0"/>
      <w:divBdr>
        <w:top w:val="none" w:sz="0" w:space="0" w:color="auto"/>
        <w:left w:val="none" w:sz="0" w:space="0" w:color="auto"/>
        <w:bottom w:val="none" w:sz="0" w:space="0" w:color="auto"/>
        <w:right w:val="none" w:sz="0" w:space="0" w:color="auto"/>
      </w:divBdr>
    </w:div>
    <w:div w:id="832767085">
      <w:bodyDiv w:val="1"/>
      <w:marLeft w:val="0"/>
      <w:marRight w:val="0"/>
      <w:marTop w:val="0"/>
      <w:marBottom w:val="0"/>
      <w:divBdr>
        <w:top w:val="none" w:sz="0" w:space="0" w:color="auto"/>
        <w:left w:val="none" w:sz="0" w:space="0" w:color="auto"/>
        <w:bottom w:val="none" w:sz="0" w:space="0" w:color="auto"/>
        <w:right w:val="none" w:sz="0" w:space="0" w:color="auto"/>
      </w:divBdr>
      <w:divsChild>
        <w:div w:id="1991591619">
          <w:marLeft w:val="0"/>
          <w:marRight w:val="0"/>
          <w:marTop w:val="0"/>
          <w:marBottom w:val="0"/>
          <w:divBdr>
            <w:top w:val="none" w:sz="0" w:space="0" w:color="auto"/>
            <w:left w:val="none" w:sz="0" w:space="0" w:color="auto"/>
            <w:bottom w:val="none" w:sz="0" w:space="0" w:color="auto"/>
            <w:right w:val="none" w:sz="0" w:space="0" w:color="auto"/>
          </w:divBdr>
          <w:divsChild>
            <w:div w:id="94906389">
              <w:marLeft w:val="0"/>
              <w:marRight w:val="0"/>
              <w:marTop w:val="0"/>
              <w:marBottom w:val="0"/>
              <w:divBdr>
                <w:top w:val="none" w:sz="0" w:space="0" w:color="auto"/>
                <w:left w:val="none" w:sz="0" w:space="0" w:color="auto"/>
                <w:bottom w:val="none" w:sz="0" w:space="0" w:color="auto"/>
                <w:right w:val="none" w:sz="0" w:space="0" w:color="auto"/>
              </w:divBdr>
            </w:div>
            <w:div w:id="1275676066">
              <w:marLeft w:val="0"/>
              <w:marRight w:val="0"/>
              <w:marTop w:val="0"/>
              <w:marBottom w:val="0"/>
              <w:divBdr>
                <w:top w:val="none" w:sz="0" w:space="0" w:color="auto"/>
                <w:left w:val="none" w:sz="0" w:space="0" w:color="auto"/>
                <w:bottom w:val="none" w:sz="0" w:space="0" w:color="auto"/>
                <w:right w:val="none" w:sz="0" w:space="0" w:color="auto"/>
              </w:divBdr>
            </w:div>
            <w:div w:id="1901482063">
              <w:marLeft w:val="0"/>
              <w:marRight w:val="0"/>
              <w:marTop w:val="0"/>
              <w:marBottom w:val="0"/>
              <w:divBdr>
                <w:top w:val="none" w:sz="0" w:space="0" w:color="auto"/>
                <w:left w:val="none" w:sz="0" w:space="0" w:color="auto"/>
                <w:bottom w:val="none" w:sz="0" w:space="0" w:color="auto"/>
                <w:right w:val="none" w:sz="0" w:space="0" w:color="auto"/>
              </w:divBdr>
            </w:div>
            <w:div w:id="2020349925">
              <w:marLeft w:val="0"/>
              <w:marRight w:val="0"/>
              <w:marTop w:val="0"/>
              <w:marBottom w:val="0"/>
              <w:divBdr>
                <w:top w:val="none" w:sz="0" w:space="0" w:color="auto"/>
                <w:left w:val="none" w:sz="0" w:space="0" w:color="auto"/>
                <w:bottom w:val="none" w:sz="0" w:space="0" w:color="auto"/>
                <w:right w:val="none" w:sz="0" w:space="0" w:color="auto"/>
              </w:divBdr>
            </w:div>
            <w:div w:id="955677052">
              <w:marLeft w:val="0"/>
              <w:marRight w:val="0"/>
              <w:marTop w:val="0"/>
              <w:marBottom w:val="0"/>
              <w:divBdr>
                <w:top w:val="none" w:sz="0" w:space="0" w:color="auto"/>
                <w:left w:val="none" w:sz="0" w:space="0" w:color="auto"/>
                <w:bottom w:val="none" w:sz="0" w:space="0" w:color="auto"/>
                <w:right w:val="none" w:sz="0" w:space="0" w:color="auto"/>
              </w:divBdr>
            </w:div>
            <w:div w:id="946808770">
              <w:marLeft w:val="0"/>
              <w:marRight w:val="0"/>
              <w:marTop w:val="0"/>
              <w:marBottom w:val="0"/>
              <w:divBdr>
                <w:top w:val="none" w:sz="0" w:space="0" w:color="auto"/>
                <w:left w:val="none" w:sz="0" w:space="0" w:color="auto"/>
                <w:bottom w:val="none" w:sz="0" w:space="0" w:color="auto"/>
                <w:right w:val="none" w:sz="0" w:space="0" w:color="auto"/>
              </w:divBdr>
            </w:div>
            <w:div w:id="1072892975">
              <w:marLeft w:val="0"/>
              <w:marRight w:val="0"/>
              <w:marTop w:val="0"/>
              <w:marBottom w:val="0"/>
              <w:divBdr>
                <w:top w:val="none" w:sz="0" w:space="0" w:color="auto"/>
                <w:left w:val="none" w:sz="0" w:space="0" w:color="auto"/>
                <w:bottom w:val="none" w:sz="0" w:space="0" w:color="auto"/>
                <w:right w:val="none" w:sz="0" w:space="0" w:color="auto"/>
              </w:divBdr>
            </w:div>
            <w:div w:id="1756588467">
              <w:marLeft w:val="0"/>
              <w:marRight w:val="0"/>
              <w:marTop w:val="0"/>
              <w:marBottom w:val="0"/>
              <w:divBdr>
                <w:top w:val="none" w:sz="0" w:space="0" w:color="auto"/>
                <w:left w:val="none" w:sz="0" w:space="0" w:color="auto"/>
                <w:bottom w:val="none" w:sz="0" w:space="0" w:color="auto"/>
                <w:right w:val="none" w:sz="0" w:space="0" w:color="auto"/>
              </w:divBdr>
            </w:div>
            <w:div w:id="267859756">
              <w:marLeft w:val="0"/>
              <w:marRight w:val="0"/>
              <w:marTop w:val="0"/>
              <w:marBottom w:val="0"/>
              <w:divBdr>
                <w:top w:val="none" w:sz="0" w:space="0" w:color="auto"/>
                <w:left w:val="none" w:sz="0" w:space="0" w:color="auto"/>
                <w:bottom w:val="none" w:sz="0" w:space="0" w:color="auto"/>
                <w:right w:val="none" w:sz="0" w:space="0" w:color="auto"/>
              </w:divBdr>
            </w:div>
            <w:div w:id="1045133156">
              <w:marLeft w:val="0"/>
              <w:marRight w:val="0"/>
              <w:marTop w:val="0"/>
              <w:marBottom w:val="0"/>
              <w:divBdr>
                <w:top w:val="none" w:sz="0" w:space="0" w:color="auto"/>
                <w:left w:val="none" w:sz="0" w:space="0" w:color="auto"/>
                <w:bottom w:val="none" w:sz="0" w:space="0" w:color="auto"/>
                <w:right w:val="none" w:sz="0" w:space="0" w:color="auto"/>
              </w:divBdr>
            </w:div>
            <w:div w:id="1714310689">
              <w:marLeft w:val="0"/>
              <w:marRight w:val="0"/>
              <w:marTop w:val="0"/>
              <w:marBottom w:val="0"/>
              <w:divBdr>
                <w:top w:val="none" w:sz="0" w:space="0" w:color="auto"/>
                <w:left w:val="none" w:sz="0" w:space="0" w:color="auto"/>
                <w:bottom w:val="none" w:sz="0" w:space="0" w:color="auto"/>
                <w:right w:val="none" w:sz="0" w:space="0" w:color="auto"/>
              </w:divBdr>
            </w:div>
            <w:div w:id="1675493848">
              <w:marLeft w:val="0"/>
              <w:marRight w:val="0"/>
              <w:marTop w:val="0"/>
              <w:marBottom w:val="0"/>
              <w:divBdr>
                <w:top w:val="none" w:sz="0" w:space="0" w:color="auto"/>
                <w:left w:val="none" w:sz="0" w:space="0" w:color="auto"/>
                <w:bottom w:val="none" w:sz="0" w:space="0" w:color="auto"/>
                <w:right w:val="none" w:sz="0" w:space="0" w:color="auto"/>
              </w:divBdr>
            </w:div>
            <w:div w:id="1377973430">
              <w:marLeft w:val="0"/>
              <w:marRight w:val="0"/>
              <w:marTop w:val="0"/>
              <w:marBottom w:val="0"/>
              <w:divBdr>
                <w:top w:val="none" w:sz="0" w:space="0" w:color="auto"/>
                <w:left w:val="none" w:sz="0" w:space="0" w:color="auto"/>
                <w:bottom w:val="none" w:sz="0" w:space="0" w:color="auto"/>
                <w:right w:val="none" w:sz="0" w:space="0" w:color="auto"/>
              </w:divBdr>
            </w:div>
            <w:div w:id="1348480460">
              <w:marLeft w:val="0"/>
              <w:marRight w:val="0"/>
              <w:marTop w:val="0"/>
              <w:marBottom w:val="0"/>
              <w:divBdr>
                <w:top w:val="none" w:sz="0" w:space="0" w:color="auto"/>
                <w:left w:val="none" w:sz="0" w:space="0" w:color="auto"/>
                <w:bottom w:val="none" w:sz="0" w:space="0" w:color="auto"/>
                <w:right w:val="none" w:sz="0" w:space="0" w:color="auto"/>
              </w:divBdr>
            </w:div>
            <w:div w:id="1960145465">
              <w:marLeft w:val="0"/>
              <w:marRight w:val="0"/>
              <w:marTop w:val="0"/>
              <w:marBottom w:val="0"/>
              <w:divBdr>
                <w:top w:val="none" w:sz="0" w:space="0" w:color="auto"/>
                <w:left w:val="none" w:sz="0" w:space="0" w:color="auto"/>
                <w:bottom w:val="none" w:sz="0" w:space="0" w:color="auto"/>
                <w:right w:val="none" w:sz="0" w:space="0" w:color="auto"/>
              </w:divBdr>
            </w:div>
            <w:div w:id="198781996">
              <w:marLeft w:val="0"/>
              <w:marRight w:val="0"/>
              <w:marTop w:val="0"/>
              <w:marBottom w:val="0"/>
              <w:divBdr>
                <w:top w:val="none" w:sz="0" w:space="0" w:color="auto"/>
                <w:left w:val="none" w:sz="0" w:space="0" w:color="auto"/>
                <w:bottom w:val="none" w:sz="0" w:space="0" w:color="auto"/>
                <w:right w:val="none" w:sz="0" w:space="0" w:color="auto"/>
              </w:divBdr>
            </w:div>
            <w:div w:id="941306716">
              <w:marLeft w:val="0"/>
              <w:marRight w:val="0"/>
              <w:marTop w:val="0"/>
              <w:marBottom w:val="0"/>
              <w:divBdr>
                <w:top w:val="none" w:sz="0" w:space="0" w:color="auto"/>
                <w:left w:val="none" w:sz="0" w:space="0" w:color="auto"/>
                <w:bottom w:val="none" w:sz="0" w:space="0" w:color="auto"/>
                <w:right w:val="none" w:sz="0" w:space="0" w:color="auto"/>
              </w:divBdr>
            </w:div>
            <w:div w:id="1876850505">
              <w:marLeft w:val="0"/>
              <w:marRight w:val="0"/>
              <w:marTop w:val="0"/>
              <w:marBottom w:val="0"/>
              <w:divBdr>
                <w:top w:val="none" w:sz="0" w:space="0" w:color="auto"/>
                <w:left w:val="none" w:sz="0" w:space="0" w:color="auto"/>
                <w:bottom w:val="none" w:sz="0" w:space="0" w:color="auto"/>
                <w:right w:val="none" w:sz="0" w:space="0" w:color="auto"/>
              </w:divBdr>
            </w:div>
            <w:div w:id="1285230760">
              <w:marLeft w:val="0"/>
              <w:marRight w:val="0"/>
              <w:marTop w:val="0"/>
              <w:marBottom w:val="0"/>
              <w:divBdr>
                <w:top w:val="none" w:sz="0" w:space="0" w:color="auto"/>
                <w:left w:val="none" w:sz="0" w:space="0" w:color="auto"/>
                <w:bottom w:val="none" w:sz="0" w:space="0" w:color="auto"/>
                <w:right w:val="none" w:sz="0" w:space="0" w:color="auto"/>
              </w:divBdr>
            </w:div>
            <w:div w:id="109513945">
              <w:marLeft w:val="0"/>
              <w:marRight w:val="0"/>
              <w:marTop w:val="0"/>
              <w:marBottom w:val="0"/>
              <w:divBdr>
                <w:top w:val="none" w:sz="0" w:space="0" w:color="auto"/>
                <w:left w:val="none" w:sz="0" w:space="0" w:color="auto"/>
                <w:bottom w:val="none" w:sz="0" w:space="0" w:color="auto"/>
                <w:right w:val="none" w:sz="0" w:space="0" w:color="auto"/>
              </w:divBdr>
            </w:div>
            <w:div w:id="2057115925">
              <w:marLeft w:val="0"/>
              <w:marRight w:val="0"/>
              <w:marTop w:val="0"/>
              <w:marBottom w:val="0"/>
              <w:divBdr>
                <w:top w:val="none" w:sz="0" w:space="0" w:color="auto"/>
                <w:left w:val="none" w:sz="0" w:space="0" w:color="auto"/>
                <w:bottom w:val="none" w:sz="0" w:space="0" w:color="auto"/>
                <w:right w:val="none" w:sz="0" w:space="0" w:color="auto"/>
              </w:divBdr>
            </w:div>
            <w:div w:id="1290626444">
              <w:marLeft w:val="0"/>
              <w:marRight w:val="0"/>
              <w:marTop w:val="0"/>
              <w:marBottom w:val="0"/>
              <w:divBdr>
                <w:top w:val="none" w:sz="0" w:space="0" w:color="auto"/>
                <w:left w:val="none" w:sz="0" w:space="0" w:color="auto"/>
                <w:bottom w:val="none" w:sz="0" w:space="0" w:color="auto"/>
                <w:right w:val="none" w:sz="0" w:space="0" w:color="auto"/>
              </w:divBdr>
            </w:div>
            <w:div w:id="1293100742">
              <w:marLeft w:val="0"/>
              <w:marRight w:val="0"/>
              <w:marTop w:val="0"/>
              <w:marBottom w:val="0"/>
              <w:divBdr>
                <w:top w:val="none" w:sz="0" w:space="0" w:color="auto"/>
                <w:left w:val="none" w:sz="0" w:space="0" w:color="auto"/>
                <w:bottom w:val="none" w:sz="0" w:space="0" w:color="auto"/>
                <w:right w:val="none" w:sz="0" w:space="0" w:color="auto"/>
              </w:divBdr>
            </w:div>
            <w:div w:id="120853613">
              <w:marLeft w:val="0"/>
              <w:marRight w:val="0"/>
              <w:marTop w:val="0"/>
              <w:marBottom w:val="0"/>
              <w:divBdr>
                <w:top w:val="none" w:sz="0" w:space="0" w:color="auto"/>
                <w:left w:val="none" w:sz="0" w:space="0" w:color="auto"/>
                <w:bottom w:val="none" w:sz="0" w:space="0" w:color="auto"/>
                <w:right w:val="none" w:sz="0" w:space="0" w:color="auto"/>
              </w:divBdr>
            </w:div>
            <w:div w:id="627053736">
              <w:marLeft w:val="0"/>
              <w:marRight w:val="0"/>
              <w:marTop w:val="0"/>
              <w:marBottom w:val="0"/>
              <w:divBdr>
                <w:top w:val="none" w:sz="0" w:space="0" w:color="auto"/>
                <w:left w:val="none" w:sz="0" w:space="0" w:color="auto"/>
                <w:bottom w:val="none" w:sz="0" w:space="0" w:color="auto"/>
                <w:right w:val="none" w:sz="0" w:space="0" w:color="auto"/>
              </w:divBdr>
            </w:div>
            <w:div w:id="1904178444">
              <w:marLeft w:val="0"/>
              <w:marRight w:val="0"/>
              <w:marTop w:val="0"/>
              <w:marBottom w:val="0"/>
              <w:divBdr>
                <w:top w:val="none" w:sz="0" w:space="0" w:color="auto"/>
                <w:left w:val="none" w:sz="0" w:space="0" w:color="auto"/>
                <w:bottom w:val="none" w:sz="0" w:space="0" w:color="auto"/>
                <w:right w:val="none" w:sz="0" w:space="0" w:color="auto"/>
              </w:divBdr>
            </w:div>
            <w:div w:id="1841045445">
              <w:marLeft w:val="0"/>
              <w:marRight w:val="0"/>
              <w:marTop w:val="0"/>
              <w:marBottom w:val="0"/>
              <w:divBdr>
                <w:top w:val="none" w:sz="0" w:space="0" w:color="auto"/>
                <w:left w:val="none" w:sz="0" w:space="0" w:color="auto"/>
                <w:bottom w:val="none" w:sz="0" w:space="0" w:color="auto"/>
                <w:right w:val="none" w:sz="0" w:space="0" w:color="auto"/>
              </w:divBdr>
            </w:div>
            <w:div w:id="1818066643">
              <w:marLeft w:val="0"/>
              <w:marRight w:val="0"/>
              <w:marTop w:val="0"/>
              <w:marBottom w:val="0"/>
              <w:divBdr>
                <w:top w:val="none" w:sz="0" w:space="0" w:color="auto"/>
                <w:left w:val="none" w:sz="0" w:space="0" w:color="auto"/>
                <w:bottom w:val="none" w:sz="0" w:space="0" w:color="auto"/>
                <w:right w:val="none" w:sz="0" w:space="0" w:color="auto"/>
              </w:divBdr>
            </w:div>
            <w:div w:id="374932395">
              <w:marLeft w:val="0"/>
              <w:marRight w:val="0"/>
              <w:marTop w:val="0"/>
              <w:marBottom w:val="0"/>
              <w:divBdr>
                <w:top w:val="none" w:sz="0" w:space="0" w:color="auto"/>
                <w:left w:val="none" w:sz="0" w:space="0" w:color="auto"/>
                <w:bottom w:val="none" w:sz="0" w:space="0" w:color="auto"/>
                <w:right w:val="none" w:sz="0" w:space="0" w:color="auto"/>
              </w:divBdr>
            </w:div>
            <w:div w:id="1124812306">
              <w:marLeft w:val="0"/>
              <w:marRight w:val="0"/>
              <w:marTop w:val="0"/>
              <w:marBottom w:val="0"/>
              <w:divBdr>
                <w:top w:val="none" w:sz="0" w:space="0" w:color="auto"/>
                <w:left w:val="none" w:sz="0" w:space="0" w:color="auto"/>
                <w:bottom w:val="none" w:sz="0" w:space="0" w:color="auto"/>
                <w:right w:val="none" w:sz="0" w:space="0" w:color="auto"/>
              </w:divBdr>
            </w:div>
            <w:div w:id="965696466">
              <w:marLeft w:val="0"/>
              <w:marRight w:val="0"/>
              <w:marTop w:val="0"/>
              <w:marBottom w:val="0"/>
              <w:divBdr>
                <w:top w:val="none" w:sz="0" w:space="0" w:color="auto"/>
                <w:left w:val="none" w:sz="0" w:space="0" w:color="auto"/>
                <w:bottom w:val="none" w:sz="0" w:space="0" w:color="auto"/>
                <w:right w:val="none" w:sz="0" w:space="0" w:color="auto"/>
              </w:divBdr>
            </w:div>
            <w:div w:id="681512228">
              <w:marLeft w:val="0"/>
              <w:marRight w:val="0"/>
              <w:marTop w:val="0"/>
              <w:marBottom w:val="0"/>
              <w:divBdr>
                <w:top w:val="none" w:sz="0" w:space="0" w:color="auto"/>
                <w:left w:val="none" w:sz="0" w:space="0" w:color="auto"/>
                <w:bottom w:val="none" w:sz="0" w:space="0" w:color="auto"/>
                <w:right w:val="none" w:sz="0" w:space="0" w:color="auto"/>
              </w:divBdr>
            </w:div>
            <w:div w:id="529077456">
              <w:marLeft w:val="0"/>
              <w:marRight w:val="0"/>
              <w:marTop w:val="0"/>
              <w:marBottom w:val="0"/>
              <w:divBdr>
                <w:top w:val="none" w:sz="0" w:space="0" w:color="auto"/>
                <w:left w:val="none" w:sz="0" w:space="0" w:color="auto"/>
                <w:bottom w:val="none" w:sz="0" w:space="0" w:color="auto"/>
                <w:right w:val="none" w:sz="0" w:space="0" w:color="auto"/>
              </w:divBdr>
            </w:div>
            <w:div w:id="239143550">
              <w:marLeft w:val="0"/>
              <w:marRight w:val="0"/>
              <w:marTop w:val="0"/>
              <w:marBottom w:val="0"/>
              <w:divBdr>
                <w:top w:val="none" w:sz="0" w:space="0" w:color="auto"/>
                <w:left w:val="none" w:sz="0" w:space="0" w:color="auto"/>
                <w:bottom w:val="none" w:sz="0" w:space="0" w:color="auto"/>
                <w:right w:val="none" w:sz="0" w:space="0" w:color="auto"/>
              </w:divBdr>
            </w:div>
            <w:div w:id="104156341">
              <w:marLeft w:val="0"/>
              <w:marRight w:val="0"/>
              <w:marTop w:val="0"/>
              <w:marBottom w:val="0"/>
              <w:divBdr>
                <w:top w:val="none" w:sz="0" w:space="0" w:color="auto"/>
                <w:left w:val="none" w:sz="0" w:space="0" w:color="auto"/>
                <w:bottom w:val="none" w:sz="0" w:space="0" w:color="auto"/>
                <w:right w:val="none" w:sz="0" w:space="0" w:color="auto"/>
              </w:divBdr>
            </w:div>
            <w:div w:id="1702394136">
              <w:marLeft w:val="0"/>
              <w:marRight w:val="0"/>
              <w:marTop w:val="0"/>
              <w:marBottom w:val="0"/>
              <w:divBdr>
                <w:top w:val="none" w:sz="0" w:space="0" w:color="auto"/>
                <w:left w:val="none" w:sz="0" w:space="0" w:color="auto"/>
                <w:bottom w:val="none" w:sz="0" w:space="0" w:color="auto"/>
                <w:right w:val="none" w:sz="0" w:space="0" w:color="auto"/>
              </w:divBdr>
            </w:div>
            <w:div w:id="765468385">
              <w:marLeft w:val="0"/>
              <w:marRight w:val="0"/>
              <w:marTop w:val="0"/>
              <w:marBottom w:val="0"/>
              <w:divBdr>
                <w:top w:val="none" w:sz="0" w:space="0" w:color="auto"/>
                <w:left w:val="none" w:sz="0" w:space="0" w:color="auto"/>
                <w:bottom w:val="none" w:sz="0" w:space="0" w:color="auto"/>
                <w:right w:val="none" w:sz="0" w:space="0" w:color="auto"/>
              </w:divBdr>
            </w:div>
            <w:div w:id="878398568">
              <w:marLeft w:val="0"/>
              <w:marRight w:val="0"/>
              <w:marTop w:val="0"/>
              <w:marBottom w:val="0"/>
              <w:divBdr>
                <w:top w:val="none" w:sz="0" w:space="0" w:color="auto"/>
                <w:left w:val="none" w:sz="0" w:space="0" w:color="auto"/>
                <w:bottom w:val="none" w:sz="0" w:space="0" w:color="auto"/>
                <w:right w:val="none" w:sz="0" w:space="0" w:color="auto"/>
              </w:divBdr>
            </w:div>
            <w:div w:id="1507482738">
              <w:marLeft w:val="0"/>
              <w:marRight w:val="0"/>
              <w:marTop w:val="0"/>
              <w:marBottom w:val="0"/>
              <w:divBdr>
                <w:top w:val="none" w:sz="0" w:space="0" w:color="auto"/>
                <w:left w:val="none" w:sz="0" w:space="0" w:color="auto"/>
                <w:bottom w:val="none" w:sz="0" w:space="0" w:color="auto"/>
                <w:right w:val="none" w:sz="0" w:space="0" w:color="auto"/>
              </w:divBdr>
            </w:div>
            <w:div w:id="678390583">
              <w:marLeft w:val="0"/>
              <w:marRight w:val="0"/>
              <w:marTop w:val="0"/>
              <w:marBottom w:val="0"/>
              <w:divBdr>
                <w:top w:val="none" w:sz="0" w:space="0" w:color="auto"/>
                <w:left w:val="none" w:sz="0" w:space="0" w:color="auto"/>
                <w:bottom w:val="none" w:sz="0" w:space="0" w:color="auto"/>
                <w:right w:val="none" w:sz="0" w:space="0" w:color="auto"/>
              </w:divBdr>
            </w:div>
            <w:div w:id="1316955327">
              <w:marLeft w:val="0"/>
              <w:marRight w:val="0"/>
              <w:marTop w:val="0"/>
              <w:marBottom w:val="0"/>
              <w:divBdr>
                <w:top w:val="none" w:sz="0" w:space="0" w:color="auto"/>
                <w:left w:val="none" w:sz="0" w:space="0" w:color="auto"/>
                <w:bottom w:val="none" w:sz="0" w:space="0" w:color="auto"/>
                <w:right w:val="none" w:sz="0" w:space="0" w:color="auto"/>
              </w:divBdr>
            </w:div>
            <w:div w:id="884178942">
              <w:marLeft w:val="0"/>
              <w:marRight w:val="0"/>
              <w:marTop w:val="0"/>
              <w:marBottom w:val="0"/>
              <w:divBdr>
                <w:top w:val="none" w:sz="0" w:space="0" w:color="auto"/>
                <w:left w:val="none" w:sz="0" w:space="0" w:color="auto"/>
                <w:bottom w:val="none" w:sz="0" w:space="0" w:color="auto"/>
                <w:right w:val="none" w:sz="0" w:space="0" w:color="auto"/>
              </w:divBdr>
            </w:div>
            <w:div w:id="1800032910">
              <w:marLeft w:val="0"/>
              <w:marRight w:val="0"/>
              <w:marTop w:val="0"/>
              <w:marBottom w:val="0"/>
              <w:divBdr>
                <w:top w:val="none" w:sz="0" w:space="0" w:color="auto"/>
                <w:left w:val="none" w:sz="0" w:space="0" w:color="auto"/>
                <w:bottom w:val="none" w:sz="0" w:space="0" w:color="auto"/>
                <w:right w:val="none" w:sz="0" w:space="0" w:color="auto"/>
              </w:divBdr>
            </w:div>
            <w:div w:id="607466336">
              <w:marLeft w:val="0"/>
              <w:marRight w:val="0"/>
              <w:marTop w:val="0"/>
              <w:marBottom w:val="0"/>
              <w:divBdr>
                <w:top w:val="none" w:sz="0" w:space="0" w:color="auto"/>
                <w:left w:val="none" w:sz="0" w:space="0" w:color="auto"/>
                <w:bottom w:val="none" w:sz="0" w:space="0" w:color="auto"/>
                <w:right w:val="none" w:sz="0" w:space="0" w:color="auto"/>
              </w:divBdr>
            </w:div>
            <w:div w:id="1877893214">
              <w:marLeft w:val="0"/>
              <w:marRight w:val="0"/>
              <w:marTop w:val="0"/>
              <w:marBottom w:val="0"/>
              <w:divBdr>
                <w:top w:val="none" w:sz="0" w:space="0" w:color="auto"/>
                <w:left w:val="none" w:sz="0" w:space="0" w:color="auto"/>
                <w:bottom w:val="none" w:sz="0" w:space="0" w:color="auto"/>
                <w:right w:val="none" w:sz="0" w:space="0" w:color="auto"/>
              </w:divBdr>
            </w:div>
            <w:div w:id="516890825">
              <w:marLeft w:val="0"/>
              <w:marRight w:val="0"/>
              <w:marTop w:val="0"/>
              <w:marBottom w:val="0"/>
              <w:divBdr>
                <w:top w:val="none" w:sz="0" w:space="0" w:color="auto"/>
                <w:left w:val="none" w:sz="0" w:space="0" w:color="auto"/>
                <w:bottom w:val="none" w:sz="0" w:space="0" w:color="auto"/>
                <w:right w:val="none" w:sz="0" w:space="0" w:color="auto"/>
              </w:divBdr>
            </w:div>
            <w:div w:id="1222400680">
              <w:marLeft w:val="0"/>
              <w:marRight w:val="0"/>
              <w:marTop w:val="0"/>
              <w:marBottom w:val="0"/>
              <w:divBdr>
                <w:top w:val="none" w:sz="0" w:space="0" w:color="auto"/>
                <w:left w:val="none" w:sz="0" w:space="0" w:color="auto"/>
                <w:bottom w:val="none" w:sz="0" w:space="0" w:color="auto"/>
                <w:right w:val="none" w:sz="0" w:space="0" w:color="auto"/>
              </w:divBdr>
            </w:div>
            <w:div w:id="11883372">
              <w:marLeft w:val="0"/>
              <w:marRight w:val="0"/>
              <w:marTop w:val="0"/>
              <w:marBottom w:val="0"/>
              <w:divBdr>
                <w:top w:val="none" w:sz="0" w:space="0" w:color="auto"/>
                <w:left w:val="none" w:sz="0" w:space="0" w:color="auto"/>
                <w:bottom w:val="none" w:sz="0" w:space="0" w:color="auto"/>
                <w:right w:val="none" w:sz="0" w:space="0" w:color="auto"/>
              </w:divBdr>
            </w:div>
            <w:div w:id="2040354309">
              <w:marLeft w:val="0"/>
              <w:marRight w:val="0"/>
              <w:marTop w:val="0"/>
              <w:marBottom w:val="0"/>
              <w:divBdr>
                <w:top w:val="none" w:sz="0" w:space="0" w:color="auto"/>
                <w:left w:val="none" w:sz="0" w:space="0" w:color="auto"/>
                <w:bottom w:val="none" w:sz="0" w:space="0" w:color="auto"/>
                <w:right w:val="none" w:sz="0" w:space="0" w:color="auto"/>
              </w:divBdr>
            </w:div>
            <w:div w:id="259028105">
              <w:marLeft w:val="0"/>
              <w:marRight w:val="0"/>
              <w:marTop w:val="0"/>
              <w:marBottom w:val="0"/>
              <w:divBdr>
                <w:top w:val="none" w:sz="0" w:space="0" w:color="auto"/>
                <w:left w:val="none" w:sz="0" w:space="0" w:color="auto"/>
                <w:bottom w:val="none" w:sz="0" w:space="0" w:color="auto"/>
                <w:right w:val="none" w:sz="0" w:space="0" w:color="auto"/>
              </w:divBdr>
            </w:div>
            <w:div w:id="1558125668">
              <w:marLeft w:val="0"/>
              <w:marRight w:val="0"/>
              <w:marTop w:val="0"/>
              <w:marBottom w:val="0"/>
              <w:divBdr>
                <w:top w:val="none" w:sz="0" w:space="0" w:color="auto"/>
                <w:left w:val="none" w:sz="0" w:space="0" w:color="auto"/>
                <w:bottom w:val="none" w:sz="0" w:space="0" w:color="auto"/>
                <w:right w:val="none" w:sz="0" w:space="0" w:color="auto"/>
              </w:divBdr>
            </w:div>
            <w:div w:id="1108040003">
              <w:marLeft w:val="0"/>
              <w:marRight w:val="0"/>
              <w:marTop w:val="0"/>
              <w:marBottom w:val="0"/>
              <w:divBdr>
                <w:top w:val="none" w:sz="0" w:space="0" w:color="auto"/>
                <w:left w:val="none" w:sz="0" w:space="0" w:color="auto"/>
                <w:bottom w:val="none" w:sz="0" w:space="0" w:color="auto"/>
                <w:right w:val="none" w:sz="0" w:space="0" w:color="auto"/>
              </w:divBdr>
            </w:div>
            <w:div w:id="14578378">
              <w:marLeft w:val="0"/>
              <w:marRight w:val="0"/>
              <w:marTop w:val="0"/>
              <w:marBottom w:val="0"/>
              <w:divBdr>
                <w:top w:val="none" w:sz="0" w:space="0" w:color="auto"/>
                <w:left w:val="none" w:sz="0" w:space="0" w:color="auto"/>
                <w:bottom w:val="none" w:sz="0" w:space="0" w:color="auto"/>
                <w:right w:val="none" w:sz="0" w:space="0" w:color="auto"/>
              </w:divBdr>
            </w:div>
            <w:div w:id="1524634991">
              <w:marLeft w:val="0"/>
              <w:marRight w:val="0"/>
              <w:marTop w:val="0"/>
              <w:marBottom w:val="0"/>
              <w:divBdr>
                <w:top w:val="none" w:sz="0" w:space="0" w:color="auto"/>
                <w:left w:val="none" w:sz="0" w:space="0" w:color="auto"/>
                <w:bottom w:val="none" w:sz="0" w:space="0" w:color="auto"/>
                <w:right w:val="none" w:sz="0" w:space="0" w:color="auto"/>
              </w:divBdr>
            </w:div>
            <w:div w:id="1321958737">
              <w:marLeft w:val="0"/>
              <w:marRight w:val="0"/>
              <w:marTop w:val="0"/>
              <w:marBottom w:val="0"/>
              <w:divBdr>
                <w:top w:val="none" w:sz="0" w:space="0" w:color="auto"/>
                <w:left w:val="none" w:sz="0" w:space="0" w:color="auto"/>
                <w:bottom w:val="none" w:sz="0" w:space="0" w:color="auto"/>
                <w:right w:val="none" w:sz="0" w:space="0" w:color="auto"/>
              </w:divBdr>
            </w:div>
            <w:div w:id="1157843512">
              <w:marLeft w:val="0"/>
              <w:marRight w:val="0"/>
              <w:marTop w:val="0"/>
              <w:marBottom w:val="0"/>
              <w:divBdr>
                <w:top w:val="none" w:sz="0" w:space="0" w:color="auto"/>
                <w:left w:val="none" w:sz="0" w:space="0" w:color="auto"/>
                <w:bottom w:val="none" w:sz="0" w:space="0" w:color="auto"/>
                <w:right w:val="none" w:sz="0" w:space="0" w:color="auto"/>
              </w:divBdr>
            </w:div>
            <w:div w:id="1504738656">
              <w:marLeft w:val="0"/>
              <w:marRight w:val="0"/>
              <w:marTop w:val="0"/>
              <w:marBottom w:val="0"/>
              <w:divBdr>
                <w:top w:val="none" w:sz="0" w:space="0" w:color="auto"/>
                <w:left w:val="none" w:sz="0" w:space="0" w:color="auto"/>
                <w:bottom w:val="none" w:sz="0" w:space="0" w:color="auto"/>
                <w:right w:val="none" w:sz="0" w:space="0" w:color="auto"/>
              </w:divBdr>
            </w:div>
            <w:div w:id="1781220226">
              <w:marLeft w:val="0"/>
              <w:marRight w:val="0"/>
              <w:marTop w:val="0"/>
              <w:marBottom w:val="0"/>
              <w:divBdr>
                <w:top w:val="none" w:sz="0" w:space="0" w:color="auto"/>
                <w:left w:val="none" w:sz="0" w:space="0" w:color="auto"/>
                <w:bottom w:val="none" w:sz="0" w:space="0" w:color="auto"/>
                <w:right w:val="none" w:sz="0" w:space="0" w:color="auto"/>
              </w:divBdr>
            </w:div>
            <w:div w:id="1533810379">
              <w:marLeft w:val="0"/>
              <w:marRight w:val="0"/>
              <w:marTop w:val="0"/>
              <w:marBottom w:val="0"/>
              <w:divBdr>
                <w:top w:val="none" w:sz="0" w:space="0" w:color="auto"/>
                <w:left w:val="none" w:sz="0" w:space="0" w:color="auto"/>
                <w:bottom w:val="none" w:sz="0" w:space="0" w:color="auto"/>
                <w:right w:val="none" w:sz="0" w:space="0" w:color="auto"/>
              </w:divBdr>
            </w:div>
            <w:div w:id="77336651">
              <w:marLeft w:val="0"/>
              <w:marRight w:val="0"/>
              <w:marTop w:val="0"/>
              <w:marBottom w:val="0"/>
              <w:divBdr>
                <w:top w:val="none" w:sz="0" w:space="0" w:color="auto"/>
                <w:left w:val="none" w:sz="0" w:space="0" w:color="auto"/>
                <w:bottom w:val="none" w:sz="0" w:space="0" w:color="auto"/>
                <w:right w:val="none" w:sz="0" w:space="0" w:color="auto"/>
              </w:divBdr>
            </w:div>
            <w:div w:id="270823618">
              <w:marLeft w:val="0"/>
              <w:marRight w:val="0"/>
              <w:marTop w:val="0"/>
              <w:marBottom w:val="0"/>
              <w:divBdr>
                <w:top w:val="none" w:sz="0" w:space="0" w:color="auto"/>
                <w:left w:val="none" w:sz="0" w:space="0" w:color="auto"/>
                <w:bottom w:val="none" w:sz="0" w:space="0" w:color="auto"/>
                <w:right w:val="none" w:sz="0" w:space="0" w:color="auto"/>
              </w:divBdr>
            </w:div>
            <w:div w:id="2099936604">
              <w:marLeft w:val="0"/>
              <w:marRight w:val="0"/>
              <w:marTop w:val="0"/>
              <w:marBottom w:val="0"/>
              <w:divBdr>
                <w:top w:val="none" w:sz="0" w:space="0" w:color="auto"/>
                <w:left w:val="none" w:sz="0" w:space="0" w:color="auto"/>
                <w:bottom w:val="none" w:sz="0" w:space="0" w:color="auto"/>
                <w:right w:val="none" w:sz="0" w:space="0" w:color="auto"/>
              </w:divBdr>
            </w:div>
            <w:div w:id="1672945479">
              <w:marLeft w:val="0"/>
              <w:marRight w:val="0"/>
              <w:marTop w:val="0"/>
              <w:marBottom w:val="0"/>
              <w:divBdr>
                <w:top w:val="none" w:sz="0" w:space="0" w:color="auto"/>
                <w:left w:val="none" w:sz="0" w:space="0" w:color="auto"/>
                <w:bottom w:val="none" w:sz="0" w:space="0" w:color="auto"/>
                <w:right w:val="none" w:sz="0" w:space="0" w:color="auto"/>
              </w:divBdr>
            </w:div>
            <w:div w:id="2064139740">
              <w:marLeft w:val="0"/>
              <w:marRight w:val="0"/>
              <w:marTop w:val="0"/>
              <w:marBottom w:val="0"/>
              <w:divBdr>
                <w:top w:val="none" w:sz="0" w:space="0" w:color="auto"/>
                <w:left w:val="none" w:sz="0" w:space="0" w:color="auto"/>
                <w:bottom w:val="none" w:sz="0" w:space="0" w:color="auto"/>
                <w:right w:val="none" w:sz="0" w:space="0" w:color="auto"/>
              </w:divBdr>
            </w:div>
            <w:div w:id="663823668">
              <w:marLeft w:val="0"/>
              <w:marRight w:val="0"/>
              <w:marTop w:val="0"/>
              <w:marBottom w:val="0"/>
              <w:divBdr>
                <w:top w:val="none" w:sz="0" w:space="0" w:color="auto"/>
                <w:left w:val="none" w:sz="0" w:space="0" w:color="auto"/>
                <w:bottom w:val="none" w:sz="0" w:space="0" w:color="auto"/>
                <w:right w:val="none" w:sz="0" w:space="0" w:color="auto"/>
              </w:divBdr>
            </w:div>
            <w:div w:id="1012032586">
              <w:marLeft w:val="0"/>
              <w:marRight w:val="0"/>
              <w:marTop w:val="0"/>
              <w:marBottom w:val="0"/>
              <w:divBdr>
                <w:top w:val="none" w:sz="0" w:space="0" w:color="auto"/>
                <w:left w:val="none" w:sz="0" w:space="0" w:color="auto"/>
                <w:bottom w:val="none" w:sz="0" w:space="0" w:color="auto"/>
                <w:right w:val="none" w:sz="0" w:space="0" w:color="auto"/>
              </w:divBdr>
            </w:div>
            <w:div w:id="71390580">
              <w:marLeft w:val="0"/>
              <w:marRight w:val="0"/>
              <w:marTop w:val="0"/>
              <w:marBottom w:val="0"/>
              <w:divBdr>
                <w:top w:val="none" w:sz="0" w:space="0" w:color="auto"/>
                <w:left w:val="none" w:sz="0" w:space="0" w:color="auto"/>
                <w:bottom w:val="none" w:sz="0" w:space="0" w:color="auto"/>
                <w:right w:val="none" w:sz="0" w:space="0" w:color="auto"/>
              </w:divBdr>
            </w:div>
            <w:div w:id="1673797916">
              <w:marLeft w:val="0"/>
              <w:marRight w:val="0"/>
              <w:marTop w:val="0"/>
              <w:marBottom w:val="0"/>
              <w:divBdr>
                <w:top w:val="none" w:sz="0" w:space="0" w:color="auto"/>
                <w:left w:val="none" w:sz="0" w:space="0" w:color="auto"/>
                <w:bottom w:val="none" w:sz="0" w:space="0" w:color="auto"/>
                <w:right w:val="none" w:sz="0" w:space="0" w:color="auto"/>
              </w:divBdr>
            </w:div>
            <w:div w:id="1222398761">
              <w:marLeft w:val="0"/>
              <w:marRight w:val="0"/>
              <w:marTop w:val="0"/>
              <w:marBottom w:val="0"/>
              <w:divBdr>
                <w:top w:val="none" w:sz="0" w:space="0" w:color="auto"/>
                <w:left w:val="none" w:sz="0" w:space="0" w:color="auto"/>
                <w:bottom w:val="none" w:sz="0" w:space="0" w:color="auto"/>
                <w:right w:val="none" w:sz="0" w:space="0" w:color="auto"/>
              </w:divBdr>
            </w:div>
            <w:div w:id="1821723801">
              <w:marLeft w:val="0"/>
              <w:marRight w:val="0"/>
              <w:marTop w:val="0"/>
              <w:marBottom w:val="0"/>
              <w:divBdr>
                <w:top w:val="none" w:sz="0" w:space="0" w:color="auto"/>
                <w:left w:val="none" w:sz="0" w:space="0" w:color="auto"/>
                <w:bottom w:val="none" w:sz="0" w:space="0" w:color="auto"/>
                <w:right w:val="none" w:sz="0" w:space="0" w:color="auto"/>
              </w:divBdr>
            </w:div>
            <w:div w:id="935164791">
              <w:marLeft w:val="0"/>
              <w:marRight w:val="0"/>
              <w:marTop w:val="0"/>
              <w:marBottom w:val="0"/>
              <w:divBdr>
                <w:top w:val="none" w:sz="0" w:space="0" w:color="auto"/>
                <w:left w:val="none" w:sz="0" w:space="0" w:color="auto"/>
                <w:bottom w:val="none" w:sz="0" w:space="0" w:color="auto"/>
                <w:right w:val="none" w:sz="0" w:space="0" w:color="auto"/>
              </w:divBdr>
            </w:div>
            <w:div w:id="798954742">
              <w:marLeft w:val="0"/>
              <w:marRight w:val="0"/>
              <w:marTop w:val="0"/>
              <w:marBottom w:val="0"/>
              <w:divBdr>
                <w:top w:val="none" w:sz="0" w:space="0" w:color="auto"/>
                <w:left w:val="none" w:sz="0" w:space="0" w:color="auto"/>
                <w:bottom w:val="none" w:sz="0" w:space="0" w:color="auto"/>
                <w:right w:val="none" w:sz="0" w:space="0" w:color="auto"/>
              </w:divBdr>
            </w:div>
            <w:div w:id="1118646767">
              <w:marLeft w:val="0"/>
              <w:marRight w:val="0"/>
              <w:marTop w:val="0"/>
              <w:marBottom w:val="0"/>
              <w:divBdr>
                <w:top w:val="none" w:sz="0" w:space="0" w:color="auto"/>
                <w:left w:val="none" w:sz="0" w:space="0" w:color="auto"/>
                <w:bottom w:val="none" w:sz="0" w:space="0" w:color="auto"/>
                <w:right w:val="none" w:sz="0" w:space="0" w:color="auto"/>
              </w:divBdr>
            </w:div>
            <w:div w:id="814030035">
              <w:marLeft w:val="0"/>
              <w:marRight w:val="0"/>
              <w:marTop w:val="0"/>
              <w:marBottom w:val="0"/>
              <w:divBdr>
                <w:top w:val="none" w:sz="0" w:space="0" w:color="auto"/>
                <w:left w:val="none" w:sz="0" w:space="0" w:color="auto"/>
                <w:bottom w:val="none" w:sz="0" w:space="0" w:color="auto"/>
                <w:right w:val="none" w:sz="0" w:space="0" w:color="auto"/>
              </w:divBdr>
            </w:div>
            <w:div w:id="1736271070">
              <w:marLeft w:val="0"/>
              <w:marRight w:val="0"/>
              <w:marTop w:val="0"/>
              <w:marBottom w:val="0"/>
              <w:divBdr>
                <w:top w:val="none" w:sz="0" w:space="0" w:color="auto"/>
                <w:left w:val="none" w:sz="0" w:space="0" w:color="auto"/>
                <w:bottom w:val="none" w:sz="0" w:space="0" w:color="auto"/>
                <w:right w:val="none" w:sz="0" w:space="0" w:color="auto"/>
              </w:divBdr>
            </w:div>
            <w:div w:id="941378383">
              <w:marLeft w:val="0"/>
              <w:marRight w:val="0"/>
              <w:marTop w:val="0"/>
              <w:marBottom w:val="0"/>
              <w:divBdr>
                <w:top w:val="none" w:sz="0" w:space="0" w:color="auto"/>
                <w:left w:val="none" w:sz="0" w:space="0" w:color="auto"/>
                <w:bottom w:val="none" w:sz="0" w:space="0" w:color="auto"/>
                <w:right w:val="none" w:sz="0" w:space="0" w:color="auto"/>
              </w:divBdr>
            </w:div>
            <w:div w:id="737827829">
              <w:marLeft w:val="0"/>
              <w:marRight w:val="0"/>
              <w:marTop w:val="0"/>
              <w:marBottom w:val="0"/>
              <w:divBdr>
                <w:top w:val="none" w:sz="0" w:space="0" w:color="auto"/>
                <w:left w:val="none" w:sz="0" w:space="0" w:color="auto"/>
                <w:bottom w:val="none" w:sz="0" w:space="0" w:color="auto"/>
                <w:right w:val="none" w:sz="0" w:space="0" w:color="auto"/>
              </w:divBdr>
            </w:div>
            <w:div w:id="1767069450">
              <w:marLeft w:val="0"/>
              <w:marRight w:val="0"/>
              <w:marTop w:val="0"/>
              <w:marBottom w:val="0"/>
              <w:divBdr>
                <w:top w:val="none" w:sz="0" w:space="0" w:color="auto"/>
                <w:left w:val="none" w:sz="0" w:space="0" w:color="auto"/>
                <w:bottom w:val="none" w:sz="0" w:space="0" w:color="auto"/>
                <w:right w:val="none" w:sz="0" w:space="0" w:color="auto"/>
              </w:divBdr>
            </w:div>
            <w:div w:id="938294606">
              <w:marLeft w:val="0"/>
              <w:marRight w:val="0"/>
              <w:marTop w:val="0"/>
              <w:marBottom w:val="0"/>
              <w:divBdr>
                <w:top w:val="none" w:sz="0" w:space="0" w:color="auto"/>
                <w:left w:val="none" w:sz="0" w:space="0" w:color="auto"/>
                <w:bottom w:val="none" w:sz="0" w:space="0" w:color="auto"/>
                <w:right w:val="none" w:sz="0" w:space="0" w:color="auto"/>
              </w:divBdr>
            </w:div>
            <w:div w:id="2071535427">
              <w:marLeft w:val="0"/>
              <w:marRight w:val="0"/>
              <w:marTop w:val="0"/>
              <w:marBottom w:val="0"/>
              <w:divBdr>
                <w:top w:val="none" w:sz="0" w:space="0" w:color="auto"/>
                <w:left w:val="none" w:sz="0" w:space="0" w:color="auto"/>
                <w:bottom w:val="none" w:sz="0" w:space="0" w:color="auto"/>
                <w:right w:val="none" w:sz="0" w:space="0" w:color="auto"/>
              </w:divBdr>
            </w:div>
            <w:div w:id="1736127195">
              <w:marLeft w:val="0"/>
              <w:marRight w:val="0"/>
              <w:marTop w:val="0"/>
              <w:marBottom w:val="0"/>
              <w:divBdr>
                <w:top w:val="none" w:sz="0" w:space="0" w:color="auto"/>
                <w:left w:val="none" w:sz="0" w:space="0" w:color="auto"/>
                <w:bottom w:val="none" w:sz="0" w:space="0" w:color="auto"/>
                <w:right w:val="none" w:sz="0" w:space="0" w:color="auto"/>
              </w:divBdr>
            </w:div>
            <w:div w:id="524055224">
              <w:marLeft w:val="0"/>
              <w:marRight w:val="0"/>
              <w:marTop w:val="0"/>
              <w:marBottom w:val="0"/>
              <w:divBdr>
                <w:top w:val="none" w:sz="0" w:space="0" w:color="auto"/>
                <w:left w:val="none" w:sz="0" w:space="0" w:color="auto"/>
                <w:bottom w:val="none" w:sz="0" w:space="0" w:color="auto"/>
                <w:right w:val="none" w:sz="0" w:space="0" w:color="auto"/>
              </w:divBdr>
            </w:div>
            <w:div w:id="778137184">
              <w:marLeft w:val="0"/>
              <w:marRight w:val="0"/>
              <w:marTop w:val="0"/>
              <w:marBottom w:val="0"/>
              <w:divBdr>
                <w:top w:val="none" w:sz="0" w:space="0" w:color="auto"/>
                <w:left w:val="none" w:sz="0" w:space="0" w:color="auto"/>
                <w:bottom w:val="none" w:sz="0" w:space="0" w:color="auto"/>
                <w:right w:val="none" w:sz="0" w:space="0" w:color="auto"/>
              </w:divBdr>
            </w:div>
            <w:div w:id="203103740">
              <w:marLeft w:val="0"/>
              <w:marRight w:val="0"/>
              <w:marTop w:val="0"/>
              <w:marBottom w:val="0"/>
              <w:divBdr>
                <w:top w:val="none" w:sz="0" w:space="0" w:color="auto"/>
                <w:left w:val="none" w:sz="0" w:space="0" w:color="auto"/>
                <w:bottom w:val="none" w:sz="0" w:space="0" w:color="auto"/>
                <w:right w:val="none" w:sz="0" w:space="0" w:color="auto"/>
              </w:divBdr>
            </w:div>
            <w:div w:id="1323897308">
              <w:marLeft w:val="0"/>
              <w:marRight w:val="0"/>
              <w:marTop w:val="0"/>
              <w:marBottom w:val="0"/>
              <w:divBdr>
                <w:top w:val="none" w:sz="0" w:space="0" w:color="auto"/>
                <w:left w:val="none" w:sz="0" w:space="0" w:color="auto"/>
                <w:bottom w:val="none" w:sz="0" w:space="0" w:color="auto"/>
                <w:right w:val="none" w:sz="0" w:space="0" w:color="auto"/>
              </w:divBdr>
            </w:div>
            <w:div w:id="1132089249">
              <w:marLeft w:val="0"/>
              <w:marRight w:val="0"/>
              <w:marTop w:val="0"/>
              <w:marBottom w:val="0"/>
              <w:divBdr>
                <w:top w:val="none" w:sz="0" w:space="0" w:color="auto"/>
                <w:left w:val="none" w:sz="0" w:space="0" w:color="auto"/>
                <w:bottom w:val="none" w:sz="0" w:space="0" w:color="auto"/>
                <w:right w:val="none" w:sz="0" w:space="0" w:color="auto"/>
              </w:divBdr>
            </w:div>
            <w:div w:id="1734547499">
              <w:marLeft w:val="0"/>
              <w:marRight w:val="0"/>
              <w:marTop w:val="0"/>
              <w:marBottom w:val="0"/>
              <w:divBdr>
                <w:top w:val="none" w:sz="0" w:space="0" w:color="auto"/>
                <w:left w:val="none" w:sz="0" w:space="0" w:color="auto"/>
                <w:bottom w:val="none" w:sz="0" w:space="0" w:color="auto"/>
                <w:right w:val="none" w:sz="0" w:space="0" w:color="auto"/>
              </w:divBdr>
            </w:div>
            <w:div w:id="720322034">
              <w:marLeft w:val="0"/>
              <w:marRight w:val="0"/>
              <w:marTop w:val="0"/>
              <w:marBottom w:val="0"/>
              <w:divBdr>
                <w:top w:val="none" w:sz="0" w:space="0" w:color="auto"/>
                <w:left w:val="none" w:sz="0" w:space="0" w:color="auto"/>
                <w:bottom w:val="none" w:sz="0" w:space="0" w:color="auto"/>
                <w:right w:val="none" w:sz="0" w:space="0" w:color="auto"/>
              </w:divBdr>
            </w:div>
            <w:div w:id="357581665">
              <w:marLeft w:val="0"/>
              <w:marRight w:val="0"/>
              <w:marTop w:val="0"/>
              <w:marBottom w:val="0"/>
              <w:divBdr>
                <w:top w:val="none" w:sz="0" w:space="0" w:color="auto"/>
                <w:left w:val="none" w:sz="0" w:space="0" w:color="auto"/>
                <w:bottom w:val="none" w:sz="0" w:space="0" w:color="auto"/>
                <w:right w:val="none" w:sz="0" w:space="0" w:color="auto"/>
              </w:divBdr>
            </w:div>
            <w:div w:id="2100560678">
              <w:marLeft w:val="0"/>
              <w:marRight w:val="0"/>
              <w:marTop w:val="0"/>
              <w:marBottom w:val="0"/>
              <w:divBdr>
                <w:top w:val="none" w:sz="0" w:space="0" w:color="auto"/>
                <w:left w:val="none" w:sz="0" w:space="0" w:color="auto"/>
                <w:bottom w:val="none" w:sz="0" w:space="0" w:color="auto"/>
                <w:right w:val="none" w:sz="0" w:space="0" w:color="auto"/>
              </w:divBdr>
            </w:div>
            <w:div w:id="1611742016">
              <w:marLeft w:val="0"/>
              <w:marRight w:val="0"/>
              <w:marTop w:val="0"/>
              <w:marBottom w:val="0"/>
              <w:divBdr>
                <w:top w:val="none" w:sz="0" w:space="0" w:color="auto"/>
                <w:left w:val="none" w:sz="0" w:space="0" w:color="auto"/>
                <w:bottom w:val="none" w:sz="0" w:space="0" w:color="auto"/>
                <w:right w:val="none" w:sz="0" w:space="0" w:color="auto"/>
              </w:divBdr>
            </w:div>
            <w:div w:id="229075532">
              <w:marLeft w:val="0"/>
              <w:marRight w:val="0"/>
              <w:marTop w:val="0"/>
              <w:marBottom w:val="0"/>
              <w:divBdr>
                <w:top w:val="none" w:sz="0" w:space="0" w:color="auto"/>
                <w:left w:val="none" w:sz="0" w:space="0" w:color="auto"/>
                <w:bottom w:val="none" w:sz="0" w:space="0" w:color="auto"/>
                <w:right w:val="none" w:sz="0" w:space="0" w:color="auto"/>
              </w:divBdr>
            </w:div>
            <w:div w:id="39019184">
              <w:marLeft w:val="0"/>
              <w:marRight w:val="0"/>
              <w:marTop w:val="0"/>
              <w:marBottom w:val="0"/>
              <w:divBdr>
                <w:top w:val="none" w:sz="0" w:space="0" w:color="auto"/>
                <w:left w:val="none" w:sz="0" w:space="0" w:color="auto"/>
                <w:bottom w:val="none" w:sz="0" w:space="0" w:color="auto"/>
                <w:right w:val="none" w:sz="0" w:space="0" w:color="auto"/>
              </w:divBdr>
            </w:div>
            <w:div w:id="440494556">
              <w:marLeft w:val="0"/>
              <w:marRight w:val="0"/>
              <w:marTop w:val="0"/>
              <w:marBottom w:val="0"/>
              <w:divBdr>
                <w:top w:val="none" w:sz="0" w:space="0" w:color="auto"/>
                <w:left w:val="none" w:sz="0" w:space="0" w:color="auto"/>
                <w:bottom w:val="none" w:sz="0" w:space="0" w:color="auto"/>
                <w:right w:val="none" w:sz="0" w:space="0" w:color="auto"/>
              </w:divBdr>
            </w:div>
            <w:div w:id="1281692689">
              <w:marLeft w:val="0"/>
              <w:marRight w:val="0"/>
              <w:marTop w:val="0"/>
              <w:marBottom w:val="0"/>
              <w:divBdr>
                <w:top w:val="none" w:sz="0" w:space="0" w:color="auto"/>
                <w:left w:val="none" w:sz="0" w:space="0" w:color="auto"/>
                <w:bottom w:val="none" w:sz="0" w:space="0" w:color="auto"/>
                <w:right w:val="none" w:sz="0" w:space="0" w:color="auto"/>
              </w:divBdr>
            </w:div>
            <w:div w:id="1306818387">
              <w:marLeft w:val="0"/>
              <w:marRight w:val="0"/>
              <w:marTop w:val="0"/>
              <w:marBottom w:val="0"/>
              <w:divBdr>
                <w:top w:val="none" w:sz="0" w:space="0" w:color="auto"/>
                <w:left w:val="none" w:sz="0" w:space="0" w:color="auto"/>
                <w:bottom w:val="none" w:sz="0" w:space="0" w:color="auto"/>
                <w:right w:val="none" w:sz="0" w:space="0" w:color="auto"/>
              </w:divBdr>
            </w:div>
            <w:div w:id="1691376873">
              <w:marLeft w:val="0"/>
              <w:marRight w:val="0"/>
              <w:marTop w:val="0"/>
              <w:marBottom w:val="0"/>
              <w:divBdr>
                <w:top w:val="none" w:sz="0" w:space="0" w:color="auto"/>
                <w:left w:val="none" w:sz="0" w:space="0" w:color="auto"/>
                <w:bottom w:val="none" w:sz="0" w:space="0" w:color="auto"/>
                <w:right w:val="none" w:sz="0" w:space="0" w:color="auto"/>
              </w:divBdr>
            </w:div>
            <w:div w:id="1895240691">
              <w:marLeft w:val="0"/>
              <w:marRight w:val="0"/>
              <w:marTop w:val="0"/>
              <w:marBottom w:val="0"/>
              <w:divBdr>
                <w:top w:val="none" w:sz="0" w:space="0" w:color="auto"/>
                <w:left w:val="none" w:sz="0" w:space="0" w:color="auto"/>
                <w:bottom w:val="none" w:sz="0" w:space="0" w:color="auto"/>
                <w:right w:val="none" w:sz="0" w:space="0" w:color="auto"/>
              </w:divBdr>
            </w:div>
            <w:div w:id="1583836048">
              <w:marLeft w:val="0"/>
              <w:marRight w:val="0"/>
              <w:marTop w:val="0"/>
              <w:marBottom w:val="0"/>
              <w:divBdr>
                <w:top w:val="none" w:sz="0" w:space="0" w:color="auto"/>
                <w:left w:val="none" w:sz="0" w:space="0" w:color="auto"/>
                <w:bottom w:val="none" w:sz="0" w:space="0" w:color="auto"/>
                <w:right w:val="none" w:sz="0" w:space="0" w:color="auto"/>
              </w:divBdr>
            </w:div>
            <w:div w:id="323044820">
              <w:marLeft w:val="0"/>
              <w:marRight w:val="0"/>
              <w:marTop w:val="0"/>
              <w:marBottom w:val="0"/>
              <w:divBdr>
                <w:top w:val="none" w:sz="0" w:space="0" w:color="auto"/>
                <w:left w:val="none" w:sz="0" w:space="0" w:color="auto"/>
                <w:bottom w:val="none" w:sz="0" w:space="0" w:color="auto"/>
                <w:right w:val="none" w:sz="0" w:space="0" w:color="auto"/>
              </w:divBdr>
            </w:div>
            <w:div w:id="1986809521">
              <w:marLeft w:val="0"/>
              <w:marRight w:val="0"/>
              <w:marTop w:val="0"/>
              <w:marBottom w:val="0"/>
              <w:divBdr>
                <w:top w:val="none" w:sz="0" w:space="0" w:color="auto"/>
                <w:left w:val="none" w:sz="0" w:space="0" w:color="auto"/>
                <w:bottom w:val="none" w:sz="0" w:space="0" w:color="auto"/>
                <w:right w:val="none" w:sz="0" w:space="0" w:color="auto"/>
              </w:divBdr>
            </w:div>
            <w:div w:id="125397658">
              <w:marLeft w:val="0"/>
              <w:marRight w:val="0"/>
              <w:marTop w:val="0"/>
              <w:marBottom w:val="0"/>
              <w:divBdr>
                <w:top w:val="none" w:sz="0" w:space="0" w:color="auto"/>
                <w:left w:val="none" w:sz="0" w:space="0" w:color="auto"/>
                <w:bottom w:val="none" w:sz="0" w:space="0" w:color="auto"/>
                <w:right w:val="none" w:sz="0" w:space="0" w:color="auto"/>
              </w:divBdr>
            </w:div>
            <w:div w:id="1062556915">
              <w:marLeft w:val="0"/>
              <w:marRight w:val="0"/>
              <w:marTop w:val="0"/>
              <w:marBottom w:val="0"/>
              <w:divBdr>
                <w:top w:val="none" w:sz="0" w:space="0" w:color="auto"/>
                <w:left w:val="none" w:sz="0" w:space="0" w:color="auto"/>
                <w:bottom w:val="none" w:sz="0" w:space="0" w:color="auto"/>
                <w:right w:val="none" w:sz="0" w:space="0" w:color="auto"/>
              </w:divBdr>
            </w:div>
            <w:div w:id="342712355">
              <w:marLeft w:val="0"/>
              <w:marRight w:val="0"/>
              <w:marTop w:val="0"/>
              <w:marBottom w:val="0"/>
              <w:divBdr>
                <w:top w:val="none" w:sz="0" w:space="0" w:color="auto"/>
                <w:left w:val="none" w:sz="0" w:space="0" w:color="auto"/>
                <w:bottom w:val="none" w:sz="0" w:space="0" w:color="auto"/>
                <w:right w:val="none" w:sz="0" w:space="0" w:color="auto"/>
              </w:divBdr>
            </w:div>
            <w:div w:id="1035807727">
              <w:marLeft w:val="0"/>
              <w:marRight w:val="0"/>
              <w:marTop w:val="0"/>
              <w:marBottom w:val="0"/>
              <w:divBdr>
                <w:top w:val="none" w:sz="0" w:space="0" w:color="auto"/>
                <w:left w:val="none" w:sz="0" w:space="0" w:color="auto"/>
                <w:bottom w:val="none" w:sz="0" w:space="0" w:color="auto"/>
                <w:right w:val="none" w:sz="0" w:space="0" w:color="auto"/>
              </w:divBdr>
            </w:div>
            <w:div w:id="228002140">
              <w:marLeft w:val="0"/>
              <w:marRight w:val="0"/>
              <w:marTop w:val="0"/>
              <w:marBottom w:val="0"/>
              <w:divBdr>
                <w:top w:val="none" w:sz="0" w:space="0" w:color="auto"/>
                <w:left w:val="none" w:sz="0" w:space="0" w:color="auto"/>
                <w:bottom w:val="none" w:sz="0" w:space="0" w:color="auto"/>
                <w:right w:val="none" w:sz="0" w:space="0" w:color="auto"/>
              </w:divBdr>
            </w:div>
            <w:div w:id="455030895">
              <w:marLeft w:val="0"/>
              <w:marRight w:val="0"/>
              <w:marTop w:val="0"/>
              <w:marBottom w:val="0"/>
              <w:divBdr>
                <w:top w:val="none" w:sz="0" w:space="0" w:color="auto"/>
                <w:left w:val="none" w:sz="0" w:space="0" w:color="auto"/>
                <w:bottom w:val="none" w:sz="0" w:space="0" w:color="auto"/>
                <w:right w:val="none" w:sz="0" w:space="0" w:color="auto"/>
              </w:divBdr>
            </w:div>
            <w:div w:id="564293022">
              <w:marLeft w:val="0"/>
              <w:marRight w:val="0"/>
              <w:marTop w:val="0"/>
              <w:marBottom w:val="0"/>
              <w:divBdr>
                <w:top w:val="none" w:sz="0" w:space="0" w:color="auto"/>
                <w:left w:val="none" w:sz="0" w:space="0" w:color="auto"/>
                <w:bottom w:val="none" w:sz="0" w:space="0" w:color="auto"/>
                <w:right w:val="none" w:sz="0" w:space="0" w:color="auto"/>
              </w:divBdr>
            </w:div>
            <w:div w:id="2135244347">
              <w:marLeft w:val="0"/>
              <w:marRight w:val="0"/>
              <w:marTop w:val="0"/>
              <w:marBottom w:val="0"/>
              <w:divBdr>
                <w:top w:val="none" w:sz="0" w:space="0" w:color="auto"/>
                <w:left w:val="none" w:sz="0" w:space="0" w:color="auto"/>
                <w:bottom w:val="none" w:sz="0" w:space="0" w:color="auto"/>
                <w:right w:val="none" w:sz="0" w:space="0" w:color="auto"/>
              </w:divBdr>
            </w:div>
            <w:div w:id="44568007">
              <w:marLeft w:val="0"/>
              <w:marRight w:val="0"/>
              <w:marTop w:val="0"/>
              <w:marBottom w:val="0"/>
              <w:divBdr>
                <w:top w:val="none" w:sz="0" w:space="0" w:color="auto"/>
                <w:left w:val="none" w:sz="0" w:space="0" w:color="auto"/>
                <w:bottom w:val="none" w:sz="0" w:space="0" w:color="auto"/>
                <w:right w:val="none" w:sz="0" w:space="0" w:color="auto"/>
              </w:divBdr>
            </w:div>
            <w:div w:id="221717701">
              <w:marLeft w:val="0"/>
              <w:marRight w:val="0"/>
              <w:marTop w:val="0"/>
              <w:marBottom w:val="0"/>
              <w:divBdr>
                <w:top w:val="none" w:sz="0" w:space="0" w:color="auto"/>
                <w:left w:val="none" w:sz="0" w:space="0" w:color="auto"/>
                <w:bottom w:val="none" w:sz="0" w:space="0" w:color="auto"/>
                <w:right w:val="none" w:sz="0" w:space="0" w:color="auto"/>
              </w:divBdr>
            </w:div>
            <w:div w:id="681670017">
              <w:marLeft w:val="0"/>
              <w:marRight w:val="0"/>
              <w:marTop w:val="0"/>
              <w:marBottom w:val="0"/>
              <w:divBdr>
                <w:top w:val="none" w:sz="0" w:space="0" w:color="auto"/>
                <w:left w:val="none" w:sz="0" w:space="0" w:color="auto"/>
                <w:bottom w:val="none" w:sz="0" w:space="0" w:color="auto"/>
                <w:right w:val="none" w:sz="0" w:space="0" w:color="auto"/>
              </w:divBdr>
            </w:div>
            <w:div w:id="274289735">
              <w:marLeft w:val="0"/>
              <w:marRight w:val="0"/>
              <w:marTop w:val="0"/>
              <w:marBottom w:val="0"/>
              <w:divBdr>
                <w:top w:val="none" w:sz="0" w:space="0" w:color="auto"/>
                <w:left w:val="none" w:sz="0" w:space="0" w:color="auto"/>
                <w:bottom w:val="none" w:sz="0" w:space="0" w:color="auto"/>
                <w:right w:val="none" w:sz="0" w:space="0" w:color="auto"/>
              </w:divBdr>
            </w:div>
            <w:div w:id="995306630">
              <w:marLeft w:val="0"/>
              <w:marRight w:val="0"/>
              <w:marTop w:val="0"/>
              <w:marBottom w:val="0"/>
              <w:divBdr>
                <w:top w:val="none" w:sz="0" w:space="0" w:color="auto"/>
                <w:left w:val="none" w:sz="0" w:space="0" w:color="auto"/>
                <w:bottom w:val="none" w:sz="0" w:space="0" w:color="auto"/>
                <w:right w:val="none" w:sz="0" w:space="0" w:color="auto"/>
              </w:divBdr>
            </w:div>
            <w:div w:id="421492973">
              <w:marLeft w:val="0"/>
              <w:marRight w:val="0"/>
              <w:marTop w:val="0"/>
              <w:marBottom w:val="0"/>
              <w:divBdr>
                <w:top w:val="none" w:sz="0" w:space="0" w:color="auto"/>
                <w:left w:val="none" w:sz="0" w:space="0" w:color="auto"/>
                <w:bottom w:val="none" w:sz="0" w:space="0" w:color="auto"/>
                <w:right w:val="none" w:sz="0" w:space="0" w:color="auto"/>
              </w:divBdr>
            </w:div>
            <w:div w:id="942765977">
              <w:marLeft w:val="0"/>
              <w:marRight w:val="0"/>
              <w:marTop w:val="0"/>
              <w:marBottom w:val="0"/>
              <w:divBdr>
                <w:top w:val="none" w:sz="0" w:space="0" w:color="auto"/>
                <w:left w:val="none" w:sz="0" w:space="0" w:color="auto"/>
                <w:bottom w:val="none" w:sz="0" w:space="0" w:color="auto"/>
                <w:right w:val="none" w:sz="0" w:space="0" w:color="auto"/>
              </w:divBdr>
            </w:div>
            <w:div w:id="1703893267">
              <w:marLeft w:val="0"/>
              <w:marRight w:val="0"/>
              <w:marTop w:val="0"/>
              <w:marBottom w:val="0"/>
              <w:divBdr>
                <w:top w:val="none" w:sz="0" w:space="0" w:color="auto"/>
                <w:left w:val="none" w:sz="0" w:space="0" w:color="auto"/>
                <w:bottom w:val="none" w:sz="0" w:space="0" w:color="auto"/>
                <w:right w:val="none" w:sz="0" w:space="0" w:color="auto"/>
              </w:divBdr>
            </w:div>
            <w:div w:id="1591423649">
              <w:marLeft w:val="0"/>
              <w:marRight w:val="0"/>
              <w:marTop w:val="0"/>
              <w:marBottom w:val="0"/>
              <w:divBdr>
                <w:top w:val="none" w:sz="0" w:space="0" w:color="auto"/>
                <w:left w:val="none" w:sz="0" w:space="0" w:color="auto"/>
                <w:bottom w:val="none" w:sz="0" w:space="0" w:color="auto"/>
                <w:right w:val="none" w:sz="0" w:space="0" w:color="auto"/>
              </w:divBdr>
            </w:div>
            <w:div w:id="1472794249">
              <w:marLeft w:val="0"/>
              <w:marRight w:val="0"/>
              <w:marTop w:val="0"/>
              <w:marBottom w:val="0"/>
              <w:divBdr>
                <w:top w:val="none" w:sz="0" w:space="0" w:color="auto"/>
                <w:left w:val="none" w:sz="0" w:space="0" w:color="auto"/>
                <w:bottom w:val="none" w:sz="0" w:space="0" w:color="auto"/>
                <w:right w:val="none" w:sz="0" w:space="0" w:color="auto"/>
              </w:divBdr>
            </w:div>
            <w:div w:id="394670298">
              <w:marLeft w:val="0"/>
              <w:marRight w:val="0"/>
              <w:marTop w:val="0"/>
              <w:marBottom w:val="0"/>
              <w:divBdr>
                <w:top w:val="none" w:sz="0" w:space="0" w:color="auto"/>
                <w:left w:val="none" w:sz="0" w:space="0" w:color="auto"/>
                <w:bottom w:val="none" w:sz="0" w:space="0" w:color="auto"/>
                <w:right w:val="none" w:sz="0" w:space="0" w:color="auto"/>
              </w:divBdr>
            </w:div>
            <w:div w:id="850141203">
              <w:marLeft w:val="0"/>
              <w:marRight w:val="0"/>
              <w:marTop w:val="0"/>
              <w:marBottom w:val="0"/>
              <w:divBdr>
                <w:top w:val="none" w:sz="0" w:space="0" w:color="auto"/>
                <w:left w:val="none" w:sz="0" w:space="0" w:color="auto"/>
                <w:bottom w:val="none" w:sz="0" w:space="0" w:color="auto"/>
                <w:right w:val="none" w:sz="0" w:space="0" w:color="auto"/>
              </w:divBdr>
            </w:div>
            <w:div w:id="2063560338">
              <w:marLeft w:val="0"/>
              <w:marRight w:val="0"/>
              <w:marTop w:val="0"/>
              <w:marBottom w:val="0"/>
              <w:divBdr>
                <w:top w:val="none" w:sz="0" w:space="0" w:color="auto"/>
                <w:left w:val="none" w:sz="0" w:space="0" w:color="auto"/>
                <w:bottom w:val="none" w:sz="0" w:space="0" w:color="auto"/>
                <w:right w:val="none" w:sz="0" w:space="0" w:color="auto"/>
              </w:divBdr>
            </w:div>
            <w:div w:id="251159579">
              <w:marLeft w:val="0"/>
              <w:marRight w:val="0"/>
              <w:marTop w:val="0"/>
              <w:marBottom w:val="0"/>
              <w:divBdr>
                <w:top w:val="none" w:sz="0" w:space="0" w:color="auto"/>
                <w:left w:val="none" w:sz="0" w:space="0" w:color="auto"/>
                <w:bottom w:val="none" w:sz="0" w:space="0" w:color="auto"/>
                <w:right w:val="none" w:sz="0" w:space="0" w:color="auto"/>
              </w:divBdr>
            </w:div>
            <w:div w:id="349181098">
              <w:marLeft w:val="0"/>
              <w:marRight w:val="0"/>
              <w:marTop w:val="0"/>
              <w:marBottom w:val="0"/>
              <w:divBdr>
                <w:top w:val="none" w:sz="0" w:space="0" w:color="auto"/>
                <w:left w:val="none" w:sz="0" w:space="0" w:color="auto"/>
                <w:bottom w:val="none" w:sz="0" w:space="0" w:color="auto"/>
                <w:right w:val="none" w:sz="0" w:space="0" w:color="auto"/>
              </w:divBdr>
            </w:div>
            <w:div w:id="1182822193">
              <w:marLeft w:val="0"/>
              <w:marRight w:val="0"/>
              <w:marTop w:val="0"/>
              <w:marBottom w:val="0"/>
              <w:divBdr>
                <w:top w:val="none" w:sz="0" w:space="0" w:color="auto"/>
                <w:left w:val="none" w:sz="0" w:space="0" w:color="auto"/>
                <w:bottom w:val="none" w:sz="0" w:space="0" w:color="auto"/>
                <w:right w:val="none" w:sz="0" w:space="0" w:color="auto"/>
              </w:divBdr>
            </w:div>
            <w:div w:id="1477262857">
              <w:marLeft w:val="0"/>
              <w:marRight w:val="0"/>
              <w:marTop w:val="0"/>
              <w:marBottom w:val="0"/>
              <w:divBdr>
                <w:top w:val="none" w:sz="0" w:space="0" w:color="auto"/>
                <w:left w:val="none" w:sz="0" w:space="0" w:color="auto"/>
                <w:bottom w:val="none" w:sz="0" w:space="0" w:color="auto"/>
                <w:right w:val="none" w:sz="0" w:space="0" w:color="auto"/>
              </w:divBdr>
            </w:div>
            <w:div w:id="2080711014">
              <w:marLeft w:val="0"/>
              <w:marRight w:val="0"/>
              <w:marTop w:val="0"/>
              <w:marBottom w:val="0"/>
              <w:divBdr>
                <w:top w:val="none" w:sz="0" w:space="0" w:color="auto"/>
                <w:left w:val="none" w:sz="0" w:space="0" w:color="auto"/>
                <w:bottom w:val="none" w:sz="0" w:space="0" w:color="auto"/>
                <w:right w:val="none" w:sz="0" w:space="0" w:color="auto"/>
              </w:divBdr>
            </w:div>
            <w:div w:id="1176456088">
              <w:marLeft w:val="0"/>
              <w:marRight w:val="0"/>
              <w:marTop w:val="0"/>
              <w:marBottom w:val="0"/>
              <w:divBdr>
                <w:top w:val="none" w:sz="0" w:space="0" w:color="auto"/>
                <w:left w:val="none" w:sz="0" w:space="0" w:color="auto"/>
                <w:bottom w:val="none" w:sz="0" w:space="0" w:color="auto"/>
                <w:right w:val="none" w:sz="0" w:space="0" w:color="auto"/>
              </w:divBdr>
            </w:div>
            <w:div w:id="700471993">
              <w:marLeft w:val="0"/>
              <w:marRight w:val="0"/>
              <w:marTop w:val="0"/>
              <w:marBottom w:val="0"/>
              <w:divBdr>
                <w:top w:val="none" w:sz="0" w:space="0" w:color="auto"/>
                <w:left w:val="none" w:sz="0" w:space="0" w:color="auto"/>
                <w:bottom w:val="none" w:sz="0" w:space="0" w:color="auto"/>
                <w:right w:val="none" w:sz="0" w:space="0" w:color="auto"/>
              </w:divBdr>
            </w:div>
            <w:div w:id="128012274">
              <w:marLeft w:val="0"/>
              <w:marRight w:val="0"/>
              <w:marTop w:val="0"/>
              <w:marBottom w:val="0"/>
              <w:divBdr>
                <w:top w:val="none" w:sz="0" w:space="0" w:color="auto"/>
                <w:left w:val="none" w:sz="0" w:space="0" w:color="auto"/>
                <w:bottom w:val="none" w:sz="0" w:space="0" w:color="auto"/>
                <w:right w:val="none" w:sz="0" w:space="0" w:color="auto"/>
              </w:divBdr>
            </w:div>
            <w:div w:id="697320326">
              <w:marLeft w:val="0"/>
              <w:marRight w:val="0"/>
              <w:marTop w:val="0"/>
              <w:marBottom w:val="0"/>
              <w:divBdr>
                <w:top w:val="none" w:sz="0" w:space="0" w:color="auto"/>
                <w:left w:val="none" w:sz="0" w:space="0" w:color="auto"/>
                <w:bottom w:val="none" w:sz="0" w:space="0" w:color="auto"/>
                <w:right w:val="none" w:sz="0" w:space="0" w:color="auto"/>
              </w:divBdr>
            </w:div>
            <w:div w:id="2101638864">
              <w:marLeft w:val="0"/>
              <w:marRight w:val="0"/>
              <w:marTop w:val="0"/>
              <w:marBottom w:val="0"/>
              <w:divBdr>
                <w:top w:val="none" w:sz="0" w:space="0" w:color="auto"/>
                <w:left w:val="none" w:sz="0" w:space="0" w:color="auto"/>
                <w:bottom w:val="none" w:sz="0" w:space="0" w:color="auto"/>
                <w:right w:val="none" w:sz="0" w:space="0" w:color="auto"/>
              </w:divBdr>
            </w:div>
            <w:div w:id="921525767">
              <w:marLeft w:val="0"/>
              <w:marRight w:val="0"/>
              <w:marTop w:val="0"/>
              <w:marBottom w:val="0"/>
              <w:divBdr>
                <w:top w:val="none" w:sz="0" w:space="0" w:color="auto"/>
                <w:left w:val="none" w:sz="0" w:space="0" w:color="auto"/>
                <w:bottom w:val="none" w:sz="0" w:space="0" w:color="auto"/>
                <w:right w:val="none" w:sz="0" w:space="0" w:color="auto"/>
              </w:divBdr>
            </w:div>
            <w:div w:id="1409771971">
              <w:marLeft w:val="0"/>
              <w:marRight w:val="0"/>
              <w:marTop w:val="0"/>
              <w:marBottom w:val="0"/>
              <w:divBdr>
                <w:top w:val="none" w:sz="0" w:space="0" w:color="auto"/>
                <w:left w:val="none" w:sz="0" w:space="0" w:color="auto"/>
                <w:bottom w:val="none" w:sz="0" w:space="0" w:color="auto"/>
                <w:right w:val="none" w:sz="0" w:space="0" w:color="auto"/>
              </w:divBdr>
            </w:div>
            <w:div w:id="348263375">
              <w:marLeft w:val="0"/>
              <w:marRight w:val="0"/>
              <w:marTop w:val="0"/>
              <w:marBottom w:val="0"/>
              <w:divBdr>
                <w:top w:val="none" w:sz="0" w:space="0" w:color="auto"/>
                <w:left w:val="none" w:sz="0" w:space="0" w:color="auto"/>
                <w:bottom w:val="none" w:sz="0" w:space="0" w:color="auto"/>
                <w:right w:val="none" w:sz="0" w:space="0" w:color="auto"/>
              </w:divBdr>
            </w:div>
            <w:div w:id="1751000571">
              <w:marLeft w:val="0"/>
              <w:marRight w:val="0"/>
              <w:marTop w:val="0"/>
              <w:marBottom w:val="0"/>
              <w:divBdr>
                <w:top w:val="none" w:sz="0" w:space="0" w:color="auto"/>
                <w:left w:val="none" w:sz="0" w:space="0" w:color="auto"/>
                <w:bottom w:val="none" w:sz="0" w:space="0" w:color="auto"/>
                <w:right w:val="none" w:sz="0" w:space="0" w:color="auto"/>
              </w:divBdr>
            </w:div>
            <w:div w:id="332731490">
              <w:marLeft w:val="0"/>
              <w:marRight w:val="0"/>
              <w:marTop w:val="0"/>
              <w:marBottom w:val="0"/>
              <w:divBdr>
                <w:top w:val="none" w:sz="0" w:space="0" w:color="auto"/>
                <w:left w:val="none" w:sz="0" w:space="0" w:color="auto"/>
                <w:bottom w:val="none" w:sz="0" w:space="0" w:color="auto"/>
                <w:right w:val="none" w:sz="0" w:space="0" w:color="auto"/>
              </w:divBdr>
            </w:div>
            <w:div w:id="2048069465">
              <w:marLeft w:val="0"/>
              <w:marRight w:val="0"/>
              <w:marTop w:val="0"/>
              <w:marBottom w:val="0"/>
              <w:divBdr>
                <w:top w:val="none" w:sz="0" w:space="0" w:color="auto"/>
                <w:left w:val="none" w:sz="0" w:space="0" w:color="auto"/>
                <w:bottom w:val="none" w:sz="0" w:space="0" w:color="auto"/>
                <w:right w:val="none" w:sz="0" w:space="0" w:color="auto"/>
              </w:divBdr>
            </w:div>
            <w:div w:id="1348873993">
              <w:marLeft w:val="0"/>
              <w:marRight w:val="0"/>
              <w:marTop w:val="0"/>
              <w:marBottom w:val="0"/>
              <w:divBdr>
                <w:top w:val="none" w:sz="0" w:space="0" w:color="auto"/>
                <w:left w:val="none" w:sz="0" w:space="0" w:color="auto"/>
                <w:bottom w:val="none" w:sz="0" w:space="0" w:color="auto"/>
                <w:right w:val="none" w:sz="0" w:space="0" w:color="auto"/>
              </w:divBdr>
            </w:div>
            <w:div w:id="1886479944">
              <w:marLeft w:val="0"/>
              <w:marRight w:val="0"/>
              <w:marTop w:val="0"/>
              <w:marBottom w:val="0"/>
              <w:divBdr>
                <w:top w:val="none" w:sz="0" w:space="0" w:color="auto"/>
                <w:left w:val="none" w:sz="0" w:space="0" w:color="auto"/>
                <w:bottom w:val="none" w:sz="0" w:space="0" w:color="auto"/>
                <w:right w:val="none" w:sz="0" w:space="0" w:color="auto"/>
              </w:divBdr>
            </w:div>
            <w:div w:id="287130257">
              <w:marLeft w:val="0"/>
              <w:marRight w:val="0"/>
              <w:marTop w:val="0"/>
              <w:marBottom w:val="0"/>
              <w:divBdr>
                <w:top w:val="none" w:sz="0" w:space="0" w:color="auto"/>
                <w:left w:val="none" w:sz="0" w:space="0" w:color="auto"/>
                <w:bottom w:val="none" w:sz="0" w:space="0" w:color="auto"/>
                <w:right w:val="none" w:sz="0" w:space="0" w:color="auto"/>
              </w:divBdr>
            </w:div>
            <w:div w:id="1571698581">
              <w:marLeft w:val="0"/>
              <w:marRight w:val="0"/>
              <w:marTop w:val="0"/>
              <w:marBottom w:val="0"/>
              <w:divBdr>
                <w:top w:val="none" w:sz="0" w:space="0" w:color="auto"/>
                <w:left w:val="none" w:sz="0" w:space="0" w:color="auto"/>
                <w:bottom w:val="none" w:sz="0" w:space="0" w:color="auto"/>
                <w:right w:val="none" w:sz="0" w:space="0" w:color="auto"/>
              </w:divBdr>
            </w:div>
            <w:div w:id="1597136660">
              <w:marLeft w:val="0"/>
              <w:marRight w:val="0"/>
              <w:marTop w:val="0"/>
              <w:marBottom w:val="0"/>
              <w:divBdr>
                <w:top w:val="none" w:sz="0" w:space="0" w:color="auto"/>
                <w:left w:val="none" w:sz="0" w:space="0" w:color="auto"/>
                <w:bottom w:val="none" w:sz="0" w:space="0" w:color="auto"/>
                <w:right w:val="none" w:sz="0" w:space="0" w:color="auto"/>
              </w:divBdr>
            </w:div>
            <w:div w:id="558370854">
              <w:marLeft w:val="0"/>
              <w:marRight w:val="0"/>
              <w:marTop w:val="0"/>
              <w:marBottom w:val="0"/>
              <w:divBdr>
                <w:top w:val="none" w:sz="0" w:space="0" w:color="auto"/>
                <w:left w:val="none" w:sz="0" w:space="0" w:color="auto"/>
                <w:bottom w:val="none" w:sz="0" w:space="0" w:color="auto"/>
                <w:right w:val="none" w:sz="0" w:space="0" w:color="auto"/>
              </w:divBdr>
            </w:div>
            <w:div w:id="104887889">
              <w:marLeft w:val="0"/>
              <w:marRight w:val="0"/>
              <w:marTop w:val="0"/>
              <w:marBottom w:val="0"/>
              <w:divBdr>
                <w:top w:val="none" w:sz="0" w:space="0" w:color="auto"/>
                <w:left w:val="none" w:sz="0" w:space="0" w:color="auto"/>
                <w:bottom w:val="none" w:sz="0" w:space="0" w:color="auto"/>
                <w:right w:val="none" w:sz="0" w:space="0" w:color="auto"/>
              </w:divBdr>
            </w:div>
            <w:div w:id="771978157">
              <w:marLeft w:val="0"/>
              <w:marRight w:val="0"/>
              <w:marTop w:val="0"/>
              <w:marBottom w:val="0"/>
              <w:divBdr>
                <w:top w:val="none" w:sz="0" w:space="0" w:color="auto"/>
                <w:left w:val="none" w:sz="0" w:space="0" w:color="auto"/>
                <w:bottom w:val="none" w:sz="0" w:space="0" w:color="auto"/>
                <w:right w:val="none" w:sz="0" w:space="0" w:color="auto"/>
              </w:divBdr>
            </w:div>
            <w:div w:id="1794401749">
              <w:marLeft w:val="0"/>
              <w:marRight w:val="0"/>
              <w:marTop w:val="0"/>
              <w:marBottom w:val="0"/>
              <w:divBdr>
                <w:top w:val="none" w:sz="0" w:space="0" w:color="auto"/>
                <w:left w:val="none" w:sz="0" w:space="0" w:color="auto"/>
                <w:bottom w:val="none" w:sz="0" w:space="0" w:color="auto"/>
                <w:right w:val="none" w:sz="0" w:space="0" w:color="auto"/>
              </w:divBdr>
            </w:div>
            <w:div w:id="1163937724">
              <w:marLeft w:val="0"/>
              <w:marRight w:val="0"/>
              <w:marTop w:val="0"/>
              <w:marBottom w:val="0"/>
              <w:divBdr>
                <w:top w:val="none" w:sz="0" w:space="0" w:color="auto"/>
                <w:left w:val="none" w:sz="0" w:space="0" w:color="auto"/>
                <w:bottom w:val="none" w:sz="0" w:space="0" w:color="auto"/>
                <w:right w:val="none" w:sz="0" w:space="0" w:color="auto"/>
              </w:divBdr>
            </w:div>
            <w:div w:id="471097154">
              <w:marLeft w:val="0"/>
              <w:marRight w:val="0"/>
              <w:marTop w:val="0"/>
              <w:marBottom w:val="0"/>
              <w:divBdr>
                <w:top w:val="none" w:sz="0" w:space="0" w:color="auto"/>
                <w:left w:val="none" w:sz="0" w:space="0" w:color="auto"/>
                <w:bottom w:val="none" w:sz="0" w:space="0" w:color="auto"/>
                <w:right w:val="none" w:sz="0" w:space="0" w:color="auto"/>
              </w:divBdr>
            </w:div>
            <w:div w:id="2043944205">
              <w:marLeft w:val="0"/>
              <w:marRight w:val="0"/>
              <w:marTop w:val="0"/>
              <w:marBottom w:val="0"/>
              <w:divBdr>
                <w:top w:val="none" w:sz="0" w:space="0" w:color="auto"/>
                <w:left w:val="none" w:sz="0" w:space="0" w:color="auto"/>
                <w:bottom w:val="none" w:sz="0" w:space="0" w:color="auto"/>
                <w:right w:val="none" w:sz="0" w:space="0" w:color="auto"/>
              </w:divBdr>
            </w:div>
            <w:div w:id="213737150">
              <w:marLeft w:val="0"/>
              <w:marRight w:val="0"/>
              <w:marTop w:val="0"/>
              <w:marBottom w:val="0"/>
              <w:divBdr>
                <w:top w:val="none" w:sz="0" w:space="0" w:color="auto"/>
                <w:left w:val="none" w:sz="0" w:space="0" w:color="auto"/>
                <w:bottom w:val="none" w:sz="0" w:space="0" w:color="auto"/>
                <w:right w:val="none" w:sz="0" w:space="0" w:color="auto"/>
              </w:divBdr>
            </w:div>
            <w:div w:id="812526088">
              <w:marLeft w:val="0"/>
              <w:marRight w:val="0"/>
              <w:marTop w:val="0"/>
              <w:marBottom w:val="0"/>
              <w:divBdr>
                <w:top w:val="none" w:sz="0" w:space="0" w:color="auto"/>
                <w:left w:val="none" w:sz="0" w:space="0" w:color="auto"/>
                <w:bottom w:val="none" w:sz="0" w:space="0" w:color="auto"/>
                <w:right w:val="none" w:sz="0" w:space="0" w:color="auto"/>
              </w:divBdr>
            </w:div>
            <w:div w:id="441269351">
              <w:marLeft w:val="0"/>
              <w:marRight w:val="0"/>
              <w:marTop w:val="0"/>
              <w:marBottom w:val="0"/>
              <w:divBdr>
                <w:top w:val="none" w:sz="0" w:space="0" w:color="auto"/>
                <w:left w:val="none" w:sz="0" w:space="0" w:color="auto"/>
                <w:bottom w:val="none" w:sz="0" w:space="0" w:color="auto"/>
                <w:right w:val="none" w:sz="0" w:space="0" w:color="auto"/>
              </w:divBdr>
            </w:div>
            <w:div w:id="1447843679">
              <w:marLeft w:val="0"/>
              <w:marRight w:val="0"/>
              <w:marTop w:val="0"/>
              <w:marBottom w:val="0"/>
              <w:divBdr>
                <w:top w:val="none" w:sz="0" w:space="0" w:color="auto"/>
                <w:left w:val="none" w:sz="0" w:space="0" w:color="auto"/>
                <w:bottom w:val="none" w:sz="0" w:space="0" w:color="auto"/>
                <w:right w:val="none" w:sz="0" w:space="0" w:color="auto"/>
              </w:divBdr>
            </w:div>
            <w:div w:id="163857057">
              <w:marLeft w:val="0"/>
              <w:marRight w:val="0"/>
              <w:marTop w:val="0"/>
              <w:marBottom w:val="0"/>
              <w:divBdr>
                <w:top w:val="none" w:sz="0" w:space="0" w:color="auto"/>
                <w:left w:val="none" w:sz="0" w:space="0" w:color="auto"/>
                <w:bottom w:val="none" w:sz="0" w:space="0" w:color="auto"/>
                <w:right w:val="none" w:sz="0" w:space="0" w:color="auto"/>
              </w:divBdr>
            </w:div>
            <w:div w:id="929657978">
              <w:marLeft w:val="0"/>
              <w:marRight w:val="0"/>
              <w:marTop w:val="0"/>
              <w:marBottom w:val="0"/>
              <w:divBdr>
                <w:top w:val="none" w:sz="0" w:space="0" w:color="auto"/>
                <w:left w:val="none" w:sz="0" w:space="0" w:color="auto"/>
                <w:bottom w:val="none" w:sz="0" w:space="0" w:color="auto"/>
                <w:right w:val="none" w:sz="0" w:space="0" w:color="auto"/>
              </w:divBdr>
            </w:div>
            <w:div w:id="167910982">
              <w:marLeft w:val="0"/>
              <w:marRight w:val="0"/>
              <w:marTop w:val="0"/>
              <w:marBottom w:val="0"/>
              <w:divBdr>
                <w:top w:val="none" w:sz="0" w:space="0" w:color="auto"/>
                <w:left w:val="none" w:sz="0" w:space="0" w:color="auto"/>
                <w:bottom w:val="none" w:sz="0" w:space="0" w:color="auto"/>
                <w:right w:val="none" w:sz="0" w:space="0" w:color="auto"/>
              </w:divBdr>
            </w:div>
            <w:div w:id="67306675">
              <w:marLeft w:val="0"/>
              <w:marRight w:val="0"/>
              <w:marTop w:val="0"/>
              <w:marBottom w:val="0"/>
              <w:divBdr>
                <w:top w:val="none" w:sz="0" w:space="0" w:color="auto"/>
                <w:left w:val="none" w:sz="0" w:space="0" w:color="auto"/>
                <w:bottom w:val="none" w:sz="0" w:space="0" w:color="auto"/>
                <w:right w:val="none" w:sz="0" w:space="0" w:color="auto"/>
              </w:divBdr>
            </w:div>
            <w:div w:id="1074863009">
              <w:marLeft w:val="0"/>
              <w:marRight w:val="0"/>
              <w:marTop w:val="0"/>
              <w:marBottom w:val="0"/>
              <w:divBdr>
                <w:top w:val="none" w:sz="0" w:space="0" w:color="auto"/>
                <w:left w:val="none" w:sz="0" w:space="0" w:color="auto"/>
                <w:bottom w:val="none" w:sz="0" w:space="0" w:color="auto"/>
                <w:right w:val="none" w:sz="0" w:space="0" w:color="auto"/>
              </w:divBdr>
            </w:div>
            <w:div w:id="94130393">
              <w:marLeft w:val="0"/>
              <w:marRight w:val="0"/>
              <w:marTop w:val="0"/>
              <w:marBottom w:val="0"/>
              <w:divBdr>
                <w:top w:val="none" w:sz="0" w:space="0" w:color="auto"/>
                <w:left w:val="none" w:sz="0" w:space="0" w:color="auto"/>
                <w:bottom w:val="none" w:sz="0" w:space="0" w:color="auto"/>
                <w:right w:val="none" w:sz="0" w:space="0" w:color="auto"/>
              </w:divBdr>
            </w:div>
            <w:div w:id="647825462">
              <w:marLeft w:val="0"/>
              <w:marRight w:val="0"/>
              <w:marTop w:val="0"/>
              <w:marBottom w:val="0"/>
              <w:divBdr>
                <w:top w:val="none" w:sz="0" w:space="0" w:color="auto"/>
                <w:left w:val="none" w:sz="0" w:space="0" w:color="auto"/>
                <w:bottom w:val="none" w:sz="0" w:space="0" w:color="auto"/>
                <w:right w:val="none" w:sz="0" w:space="0" w:color="auto"/>
              </w:divBdr>
            </w:div>
            <w:div w:id="2073189275">
              <w:marLeft w:val="0"/>
              <w:marRight w:val="0"/>
              <w:marTop w:val="0"/>
              <w:marBottom w:val="0"/>
              <w:divBdr>
                <w:top w:val="none" w:sz="0" w:space="0" w:color="auto"/>
                <w:left w:val="none" w:sz="0" w:space="0" w:color="auto"/>
                <w:bottom w:val="none" w:sz="0" w:space="0" w:color="auto"/>
                <w:right w:val="none" w:sz="0" w:space="0" w:color="auto"/>
              </w:divBdr>
            </w:div>
            <w:div w:id="2136632348">
              <w:marLeft w:val="0"/>
              <w:marRight w:val="0"/>
              <w:marTop w:val="0"/>
              <w:marBottom w:val="0"/>
              <w:divBdr>
                <w:top w:val="none" w:sz="0" w:space="0" w:color="auto"/>
                <w:left w:val="none" w:sz="0" w:space="0" w:color="auto"/>
                <w:bottom w:val="none" w:sz="0" w:space="0" w:color="auto"/>
                <w:right w:val="none" w:sz="0" w:space="0" w:color="auto"/>
              </w:divBdr>
            </w:div>
            <w:div w:id="163909196">
              <w:marLeft w:val="0"/>
              <w:marRight w:val="0"/>
              <w:marTop w:val="0"/>
              <w:marBottom w:val="0"/>
              <w:divBdr>
                <w:top w:val="none" w:sz="0" w:space="0" w:color="auto"/>
                <w:left w:val="none" w:sz="0" w:space="0" w:color="auto"/>
                <w:bottom w:val="none" w:sz="0" w:space="0" w:color="auto"/>
                <w:right w:val="none" w:sz="0" w:space="0" w:color="auto"/>
              </w:divBdr>
            </w:div>
            <w:div w:id="1942950019">
              <w:marLeft w:val="0"/>
              <w:marRight w:val="0"/>
              <w:marTop w:val="0"/>
              <w:marBottom w:val="0"/>
              <w:divBdr>
                <w:top w:val="none" w:sz="0" w:space="0" w:color="auto"/>
                <w:left w:val="none" w:sz="0" w:space="0" w:color="auto"/>
                <w:bottom w:val="none" w:sz="0" w:space="0" w:color="auto"/>
                <w:right w:val="none" w:sz="0" w:space="0" w:color="auto"/>
              </w:divBdr>
            </w:div>
            <w:div w:id="2039113176">
              <w:marLeft w:val="0"/>
              <w:marRight w:val="0"/>
              <w:marTop w:val="0"/>
              <w:marBottom w:val="0"/>
              <w:divBdr>
                <w:top w:val="none" w:sz="0" w:space="0" w:color="auto"/>
                <w:left w:val="none" w:sz="0" w:space="0" w:color="auto"/>
                <w:bottom w:val="none" w:sz="0" w:space="0" w:color="auto"/>
                <w:right w:val="none" w:sz="0" w:space="0" w:color="auto"/>
              </w:divBdr>
            </w:div>
            <w:div w:id="1160998302">
              <w:marLeft w:val="0"/>
              <w:marRight w:val="0"/>
              <w:marTop w:val="0"/>
              <w:marBottom w:val="0"/>
              <w:divBdr>
                <w:top w:val="none" w:sz="0" w:space="0" w:color="auto"/>
                <w:left w:val="none" w:sz="0" w:space="0" w:color="auto"/>
                <w:bottom w:val="none" w:sz="0" w:space="0" w:color="auto"/>
                <w:right w:val="none" w:sz="0" w:space="0" w:color="auto"/>
              </w:divBdr>
            </w:div>
            <w:div w:id="1801145545">
              <w:marLeft w:val="0"/>
              <w:marRight w:val="0"/>
              <w:marTop w:val="0"/>
              <w:marBottom w:val="0"/>
              <w:divBdr>
                <w:top w:val="none" w:sz="0" w:space="0" w:color="auto"/>
                <w:left w:val="none" w:sz="0" w:space="0" w:color="auto"/>
                <w:bottom w:val="none" w:sz="0" w:space="0" w:color="auto"/>
                <w:right w:val="none" w:sz="0" w:space="0" w:color="auto"/>
              </w:divBdr>
            </w:div>
            <w:div w:id="1826242122">
              <w:marLeft w:val="0"/>
              <w:marRight w:val="0"/>
              <w:marTop w:val="0"/>
              <w:marBottom w:val="0"/>
              <w:divBdr>
                <w:top w:val="none" w:sz="0" w:space="0" w:color="auto"/>
                <w:left w:val="none" w:sz="0" w:space="0" w:color="auto"/>
                <w:bottom w:val="none" w:sz="0" w:space="0" w:color="auto"/>
                <w:right w:val="none" w:sz="0" w:space="0" w:color="auto"/>
              </w:divBdr>
            </w:div>
            <w:div w:id="1039281191">
              <w:marLeft w:val="0"/>
              <w:marRight w:val="0"/>
              <w:marTop w:val="0"/>
              <w:marBottom w:val="0"/>
              <w:divBdr>
                <w:top w:val="none" w:sz="0" w:space="0" w:color="auto"/>
                <w:left w:val="none" w:sz="0" w:space="0" w:color="auto"/>
                <w:bottom w:val="none" w:sz="0" w:space="0" w:color="auto"/>
                <w:right w:val="none" w:sz="0" w:space="0" w:color="auto"/>
              </w:divBdr>
            </w:div>
            <w:div w:id="1658650710">
              <w:marLeft w:val="0"/>
              <w:marRight w:val="0"/>
              <w:marTop w:val="0"/>
              <w:marBottom w:val="0"/>
              <w:divBdr>
                <w:top w:val="none" w:sz="0" w:space="0" w:color="auto"/>
                <w:left w:val="none" w:sz="0" w:space="0" w:color="auto"/>
                <w:bottom w:val="none" w:sz="0" w:space="0" w:color="auto"/>
                <w:right w:val="none" w:sz="0" w:space="0" w:color="auto"/>
              </w:divBdr>
            </w:div>
            <w:div w:id="1900937938">
              <w:marLeft w:val="0"/>
              <w:marRight w:val="0"/>
              <w:marTop w:val="0"/>
              <w:marBottom w:val="0"/>
              <w:divBdr>
                <w:top w:val="none" w:sz="0" w:space="0" w:color="auto"/>
                <w:left w:val="none" w:sz="0" w:space="0" w:color="auto"/>
                <w:bottom w:val="none" w:sz="0" w:space="0" w:color="auto"/>
                <w:right w:val="none" w:sz="0" w:space="0" w:color="auto"/>
              </w:divBdr>
            </w:div>
            <w:div w:id="742948780">
              <w:marLeft w:val="0"/>
              <w:marRight w:val="0"/>
              <w:marTop w:val="0"/>
              <w:marBottom w:val="0"/>
              <w:divBdr>
                <w:top w:val="none" w:sz="0" w:space="0" w:color="auto"/>
                <w:left w:val="none" w:sz="0" w:space="0" w:color="auto"/>
                <w:bottom w:val="none" w:sz="0" w:space="0" w:color="auto"/>
                <w:right w:val="none" w:sz="0" w:space="0" w:color="auto"/>
              </w:divBdr>
            </w:div>
            <w:div w:id="456142714">
              <w:marLeft w:val="0"/>
              <w:marRight w:val="0"/>
              <w:marTop w:val="0"/>
              <w:marBottom w:val="0"/>
              <w:divBdr>
                <w:top w:val="none" w:sz="0" w:space="0" w:color="auto"/>
                <w:left w:val="none" w:sz="0" w:space="0" w:color="auto"/>
                <w:bottom w:val="none" w:sz="0" w:space="0" w:color="auto"/>
                <w:right w:val="none" w:sz="0" w:space="0" w:color="auto"/>
              </w:divBdr>
            </w:div>
            <w:div w:id="26568362">
              <w:marLeft w:val="0"/>
              <w:marRight w:val="0"/>
              <w:marTop w:val="0"/>
              <w:marBottom w:val="0"/>
              <w:divBdr>
                <w:top w:val="none" w:sz="0" w:space="0" w:color="auto"/>
                <w:left w:val="none" w:sz="0" w:space="0" w:color="auto"/>
                <w:bottom w:val="none" w:sz="0" w:space="0" w:color="auto"/>
                <w:right w:val="none" w:sz="0" w:space="0" w:color="auto"/>
              </w:divBdr>
            </w:div>
            <w:div w:id="545218241">
              <w:marLeft w:val="0"/>
              <w:marRight w:val="0"/>
              <w:marTop w:val="0"/>
              <w:marBottom w:val="0"/>
              <w:divBdr>
                <w:top w:val="none" w:sz="0" w:space="0" w:color="auto"/>
                <w:left w:val="none" w:sz="0" w:space="0" w:color="auto"/>
                <w:bottom w:val="none" w:sz="0" w:space="0" w:color="auto"/>
                <w:right w:val="none" w:sz="0" w:space="0" w:color="auto"/>
              </w:divBdr>
            </w:div>
            <w:div w:id="810249877">
              <w:marLeft w:val="0"/>
              <w:marRight w:val="0"/>
              <w:marTop w:val="0"/>
              <w:marBottom w:val="0"/>
              <w:divBdr>
                <w:top w:val="none" w:sz="0" w:space="0" w:color="auto"/>
                <w:left w:val="none" w:sz="0" w:space="0" w:color="auto"/>
                <w:bottom w:val="none" w:sz="0" w:space="0" w:color="auto"/>
                <w:right w:val="none" w:sz="0" w:space="0" w:color="auto"/>
              </w:divBdr>
            </w:div>
            <w:div w:id="1934389432">
              <w:marLeft w:val="0"/>
              <w:marRight w:val="0"/>
              <w:marTop w:val="0"/>
              <w:marBottom w:val="0"/>
              <w:divBdr>
                <w:top w:val="none" w:sz="0" w:space="0" w:color="auto"/>
                <w:left w:val="none" w:sz="0" w:space="0" w:color="auto"/>
                <w:bottom w:val="none" w:sz="0" w:space="0" w:color="auto"/>
                <w:right w:val="none" w:sz="0" w:space="0" w:color="auto"/>
              </w:divBdr>
            </w:div>
            <w:div w:id="2012096669">
              <w:marLeft w:val="0"/>
              <w:marRight w:val="0"/>
              <w:marTop w:val="0"/>
              <w:marBottom w:val="0"/>
              <w:divBdr>
                <w:top w:val="none" w:sz="0" w:space="0" w:color="auto"/>
                <w:left w:val="none" w:sz="0" w:space="0" w:color="auto"/>
                <w:bottom w:val="none" w:sz="0" w:space="0" w:color="auto"/>
                <w:right w:val="none" w:sz="0" w:space="0" w:color="auto"/>
              </w:divBdr>
            </w:div>
            <w:div w:id="577448361">
              <w:marLeft w:val="0"/>
              <w:marRight w:val="0"/>
              <w:marTop w:val="0"/>
              <w:marBottom w:val="0"/>
              <w:divBdr>
                <w:top w:val="none" w:sz="0" w:space="0" w:color="auto"/>
                <w:left w:val="none" w:sz="0" w:space="0" w:color="auto"/>
                <w:bottom w:val="none" w:sz="0" w:space="0" w:color="auto"/>
                <w:right w:val="none" w:sz="0" w:space="0" w:color="auto"/>
              </w:divBdr>
            </w:div>
            <w:div w:id="1093549308">
              <w:marLeft w:val="0"/>
              <w:marRight w:val="0"/>
              <w:marTop w:val="0"/>
              <w:marBottom w:val="0"/>
              <w:divBdr>
                <w:top w:val="none" w:sz="0" w:space="0" w:color="auto"/>
                <w:left w:val="none" w:sz="0" w:space="0" w:color="auto"/>
                <w:bottom w:val="none" w:sz="0" w:space="0" w:color="auto"/>
                <w:right w:val="none" w:sz="0" w:space="0" w:color="auto"/>
              </w:divBdr>
            </w:div>
            <w:div w:id="983124949">
              <w:marLeft w:val="0"/>
              <w:marRight w:val="0"/>
              <w:marTop w:val="0"/>
              <w:marBottom w:val="0"/>
              <w:divBdr>
                <w:top w:val="none" w:sz="0" w:space="0" w:color="auto"/>
                <w:left w:val="none" w:sz="0" w:space="0" w:color="auto"/>
                <w:bottom w:val="none" w:sz="0" w:space="0" w:color="auto"/>
                <w:right w:val="none" w:sz="0" w:space="0" w:color="auto"/>
              </w:divBdr>
            </w:div>
            <w:div w:id="1147161055">
              <w:marLeft w:val="0"/>
              <w:marRight w:val="0"/>
              <w:marTop w:val="0"/>
              <w:marBottom w:val="0"/>
              <w:divBdr>
                <w:top w:val="none" w:sz="0" w:space="0" w:color="auto"/>
                <w:left w:val="none" w:sz="0" w:space="0" w:color="auto"/>
                <w:bottom w:val="none" w:sz="0" w:space="0" w:color="auto"/>
                <w:right w:val="none" w:sz="0" w:space="0" w:color="auto"/>
              </w:divBdr>
            </w:div>
            <w:div w:id="542255237">
              <w:marLeft w:val="0"/>
              <w:marRight w:val="0"/>
              <w:marTop w:val="0"/>
              <w:marBottom w:val="0"/>
              <w:divBdr>
                <w:top w:val="none" w:sz="0" w:space="0" w:color="auto"/>
                <w:left w:val="none" w:sz="0" w:space="0" w:color="auto"/>
                <w:bottom w:val="none" w:sz="0" w:space="0" w:color="auto"/>
                <w:right w:val="none" w:sz="0" w:space="0" w:color="auto"/>
              </w:divBdr>
            </w:div>
            <w:div w:id="221260119">
              <w:marLeft w:val="0"/>
              <w:marRight w:val="0"/>
              <w:marTop w:val="0"/>
              <w:marBottom w:val="0"/>
              <w:divBdr>
                <w:top w:val="none" w:sz="0" w:space="0" w:color="auto"/>
                <w:left w:val="none" w:sz="0" w:space="0" w:color="auto"/>
                <w:bottom w:val="none" w:sz="0" w:space="0" w:color="auto"/>
                <w:right w:val="none" w:sz="0" w:space="0" w:color="auto"/>
              </w:divBdr>
            </w:div>
            <w:div w:id="364603574">
              <w:marLeft w:val="0"/>
              <w:marRight w:val="0"/>
              <w:marTop w:val="0"/>
              <w:marBottom w:val="0"/>
              <w:divBdr>
                <w:top w:val="none" w:sz="0" w:space="0" w:color="auto"/>
                <w:left w:val="none" w:sz="0" w:space="0" w:color="auto"/>
                <w:bottom w:val="none" w:sz="0" w:space="0" w:color="auto"/>
                <w:right w:val="none" w:sz="0" w:space="0" w:color="auto"/>
              </w:divBdr>
            </w:div>
            <w:div w:id="735053381">
              <w:marLeft w:val="0"/>
              <w:marRight w:val="0"/>
              <w:marTop w:val="0"/>
              <w:marBottom w:val="0"/>
              <w:divBdr>
                <w:top w:val="none" w:sz="0" w:space="0" w:color="auto"/>
                <w:left w:val="none" w:sz="0" w:space="0" w:color="auto"/>
                <w:bottom w:val="none" w:sz="0" w:space="0" w:color="auto"/>
                <w:right w:val="none" w:sz="0" w:space="0" w:color="auto"/>
              </w:divBdr>
            </w:div>
            <w:div w:id="310254376">
              <w:marLeft w:val="0"/>
              <w:marRight w:val="0"/>
              <w:marTop w:val="0"/>
              <w:marBottom w:val="0"/>
              <w:divBdr>
                <w:top w:val="none" w:sz="0" w:space="0" w:color="auto"/>
                <w:left w:val="none" w:sz="0" w:space="0" w:color="auto"/>
                <w:bottom w:val="none" w:sz="0" w:space="0" w:color="auto"/>
                <w:right w:val="none" w:sz="0" w:space="0" w:color="auto"/>
              </w:divBdr>
            </w:div>
            <w:div w:id="1574201593">
              <w:marLeft w:val="0"/>
              <w:marRight w:val="0"/>
              <w:marTop w:val="0"/>
              <w:marBottom w:val="0"/>
              <w:divBdr>
                <w:top w:val="none" w:sz="0" w:space="0" w:color="auto"/>
                <w:left w:val="none" w:sz="0" w:space="0" w:color="auto"/>
                <w:bottom w:val="none" w:sz="0" w:space="0" w:color="auto"/>
                <w:right w:val="none" w:sz="0" w:space="0" w:color="auto"/>
              </w:divBdr>
            </w:div>
            <w:div w:id="801577015">
              <w:marLeft w:val="0"/>
              <w:marRight w:val="0"/>
              <w:marTop w:val="0"/>
              <w:marBottom w:val="0"/>
              <w:divBdr>
                <w:top w:val="none" w:sz="0" w:space="0" w:color="auto"/>
                <w:left w:val="none" w:sz="0" w:space="0" w:color="auto"/>
                <w:bottom w:val="none" w:sz="0" w:space="0" w:color="auto"/>
                <w:right w:val="none" w:sz="0" w:space="0" w:color="auto"/>
              </w:divBdr>
            </w:div>
            <w:div w:id="359358731">
              <w:marLeft w:val="0"/>
              <w:marRight w:val="0"/>
              <w:marTop w:val="0"/>
              <w:marBottom w:val="0"/>
              <w:divBdr>
                <w:top w:val="none" w:sz="0" w:space="0" w:color="auto"/>
                <w:left w:val="none" w:sz="0" w:space="0" w:color="auto"/>
                <w:bottom w:val="none" w:sz="0" w:space="0" w:color="auto"/>
                <w:right w:val="none" w:sz="0" w:space="0" w:color="auto"/>
              </w:divBdr>
            </w:div>
            <w:div w:id="2559534">
              <w:marLeft w:val="0"/>
              <w:marRight w:val="0"/>
              <w:marTop w:val="0"/>
              <w:marBottom w:val="0"/>
              <w:divBdr>
                <w:top w:val="none" w:sz="0" w:space="0" w:color="auto"/>
                <w:left w:val="none" w:sz="0" w:space="0" w:color="auto"/>
                <w:bottom w:val="none" w:sz="0" w:space="0" w:color="auto"/>
                <w:right w:val="none" w:sz="0" w:space="0" w:color="auto"/>
              </w:divBdr>
            </w:div>
            <w:div w:id="261108612">
              <w:marLeft w:val="0"/>
              <w:marRight w:val="0"/>
              <w:marTop w:val="0"/>
              <w:marBottom w:val="0"/>
              <w:divBdr>
                <w:top w:val="none" w:sz="0" w:space="0" w:color="auto"/>
                <w:left w:val="none" w:sz="0" w:space="0" w:color="auto"/>
                <w:bottom w:val="none" w:sz="0" w:space="0" w:color="auto"/>
                <w:right w:val="none" w:sz="0" w:space="0" w:color="auto"/>
              </w:divBdr>
            </w:div>
            <w:div w:id="1490051825">
              <w:marLeft w:val="0"/>
              <w:marRight w:val="0"/>
              <w:marTop w:val="0"/>
              <w:marBottom w:val="0"/>
              <w:divBdr>
                <w:top w:val="none" w:sz="0" w:space="0" w:color="auto"/>
                <w:left w:val="none" w:sz="0" w:space="0" w:color="auto"/>
                <w:bottom w:val="none" w:sz="0" w:space="0" w:color="auto"/>
                <w:right w:val="none" w:sz="0" w:space="0" w:color="auto"/>
              </w:divBdr>
            </w:div>
            <w:div w:id="1701200043">
              <w:marLeft w:val="0"/>
              <w:marRight w:val="0"/>
              <w:marTop w:val="0"/>
              <w:marBottom w:val="0"/>
              <w:divBdr>
                <w:top w:val="none" w:sz="0" w:space="0" w:color="auto"/>
                <w:left w:val="none" w:sz="0" w:space="0" w:color="auto"/>
                <w:bottom w:val="none" w:sz="0" w:space="0" w:color="auto"/>
                <w:right w:val="none" w:sz="0" w:space="0" w:color="auto"/>
              </w:divBdr>
            </w:div>
            <w:div w:id="185098025">
              <w:marLeft w:val="0"/>
              <w:marRight w:val="0"/>
              <w:marTop w:val="0"/>
              <w:marBottom w:val="0"/>
              <w:divBdr>
                <w:top w:val="none" w:sz="0" w:space="0" w:color="auto"/>
                <w:left w:val="none" w:sz="0" w:space="0" w:color="auto"/>
                <w:bottom w:val="none" w:sz="0" w:space="0" w:color="auto"/>
                <w:right w:val="none" w:sz="0" w:space="0" w:color="auto"/>
              </w:divBdr>
            </w:div>
            <w:div w:id="1285884528">
              <w:marLeft w:val="0"/>
              <w:marRight w:val="0"/>
              <w:marTop w:val="0"/>
              <w:marBottom w:val="0"/>
              <w:divBdr>
                <w:top w:val="none" w:sz="0" w:space="0" w:color="auto"/>
                <w:left w:val="none" w:sz="0" w:space="0" w:color="auto"/>
                <w:bottom w:val="none" w:sz="0" w:space="0" w:color="auto"/>
                <w:right w:val="none" w:sz="0" w:space="0" w:color="auto"/>
              </w:divBdr>
            </w:div>
            <w:div w:id="1968048517">
              <w:marLeft w:val="0"/>
              <w:marRight w:val="0"/>
              <w:marTop w:val="0"/>
              <w:marBottom w:val="0"/>
              <w:divBdr>
                <w:top w:val="none" w:sz="0" w:space="0" w:color="auto"/>
                <w:left w:val="none" w:sz="0" w:space="0" w:color="auto"/>
                <w:bottom w:val="none" w:sz="0" w:space="0" w:color="auto"/>
                <w:right w:val="none" w:sz="0" w:space="0" w:color="auto"/>
              </w:divBdr>
            </w:div>
            <w:div w:id="1073308663">
              <w:marLeft w:val="0"/>
              <w:marRight w:val="0"/>
              <w:marTop w:val="0"/>
              <w:marBottom w:val="0"/>
              <w:divBdr>
                <w:top w:val="none" w:sz="0" w:space="0" w:color="auto"/>
                <w:left w:val="none" w:sz="0" w:space="0" w:color="auto"/>
                <w:bottom w:val="none" w:sz="0" w:space="0" w:color="auto"/>
                <w:right w:val="none" w:sz="0" w:space="0" w:color="auto"/>
              </w:divBdr>
            </w:div>
            <w:div w:id="326979245">
              <w:marLeft w:val="0"/>
              <w:marRight w:val="0"/>
              <w:marTop w:val="0"/>
              <w:marBottom w:val="0"/>
              <w:divBdr>
                <w:top w:val="none" w:sz="0" w:space="0" w:color="auto"/>
                <w:left w:val="none" w:sz="0" w:space="0" w:color="auto"/>
                <w:bottom w:val="none" w:sz="0" w:space="0" w:color="auto"/>
                <w:right w:val="none" w:sz="0" w:space="0" w:color="auto"/>
              </w:divBdr>
            </w:div>
            <w:div w:id="1412891121">
              <w:marLeft w:val="0"/>
              <w:marRight w:val="0"/>
              <w:marTop w:val="0"/>
              <w:marBottom w:val="0"/>
              <w:divBdr>
                <w:top w:val="none" w:sz="0" w:space="0" w:color="auto"/>
                <w:left w:val="none" w:sz="0" w:space="0" w:color="auto"/>
                <w:bottom w:val="none" w:sz="0" w:space="0" w:color="auto"/>
                <w:right w:val="none" w:sz="0" w:space="0" w:color="auto"/>
              </w:divBdr>
            </w:div>
          </w:divsChild>
        </w:div>
        <w:div w:id="833643946">
          <w:marLeft w:val="0"/>
          <w:marRight w:val="0"/>
          <w:marTop w:val="0"/>
          <w:marBottom w:val="0"/>
          <w:divBdr>
            <w:top w:val="none" w:sz="0" w:space="0" w:color="auto"/>
            <w:left w:val="none" w:sz="0" w:space="0" w:color="auto"/>
            <w:bottom w:val="none" w:sz="0" w:space="0" w:color="auto"/>
            <w:right w:val="none" w:sz="0" w:space="0" w:color="auto"/>
          </w:divBdr>
          <w:divsChild>
            <w:div w:id="907377762">
              <w:marLeft w:val="0"/>
              <w:marRight w:val="0"/>
              <w:marTop w:val="0"/>
              <w:marBottom w:val="0"/>
              <w:divBdr>
                <w:top w:val="none" w:sz="0" w:space="0" w:color="auto"/>
                <w:left w:val="none" w:sz="0" w:space="0" w:color="auto"/>
                <w:bottom w:val="none" w:sz="0" w:space="0" w:color="auto"/>
                <w:right w:val="none" w:sz="0" w:space="0" w:color="auto"/>
              </w:divBdr>
            </w:div>
            <w:div w:id="1749961721">
              <w:marLeft w:val="0"/>
              <w:marRight w:val="0"/>
              <w:marTop w:val="0"/>
              <w:marBottom w:val="0"/>
              <w:divBdr>
                <w:top w:val="none" w:sz="0" w:space="0" w:color="auto"/>
                <w:left w:val="none" w:sz="0" w:space="0" w:color="auto"/>
                <w:bottom w:val="none" w:sz="0" w:space="0" w:color="auto"/>
                <w:right w:val="none" w:sz="0" w:space="0" w:color="auto"/>
              </w:divBdr>
            </w:div>
            <w:div w:id="1063523203">
              <w:marLeft w:val="0"/>
              <w:marRight w:val="0"/>
              <w:marTop w:val="0"/>
              <w:marBottom w:val="0"/>
              <w:divBdr>
                <w:top w:val="none" w:sz="0" w:space="0" w:color="auto"/>
                <w:left w:val="none" w:sz="0" w:space="0" w:color="auto"/>
                <w:bottom w:val="none" w:sz="0" w:space="0" w:color="auto"/>
                <w:right w:val="none" w:sz="0" w:space="0" w:color="auto"/>
              </w:divBdr>
            </w:div>
            <w:div w:id="395976969">
              <w:marLeft w:val="0"/>
              <w:marRight w:val="0"/>
              <w:marTop w:val="0"/>
              <w:marBottom w:val="0"/>
              <w:divBdr>
                <w:top w:val="none" w:sz="0" w:space="0" w:color="auto"/>
                <w:left w:val="none" w:sz="0" w:space="0" w:color="auto"/>
                <w:bottom w:val="none" w:sz="0" w:space="0" w:color="auto"/>
                <w:right w:val="none" w:sz="0" w:space="0" w:color="auto"/>
              </w:divBdr>
            </w:div>
            <w:div w:id="2041975347">
              <w:marLeft w:val="0"/>
              <w:marRight w:val="0"/>
              <w:marTop w:val="0"/>
              <w:marBottom w:val="0"/>
              <w:divBdr>
                <w:top w:val="none" w:sz="0" w:space="0" w:color="auto"/>
                <w:left w:val="none" w:sz="0" w:space="0" w:color="auto"/>
                <w:bottom w:val="none" w:sz="0" w:space="0" w:color="auto"/>
                <w:right w:val="none" w:sz="0" w:space="0" w:color="auto"/>
              </w:divBdr>
            </w:div>
            <w:div w:id="815531083">
              <w:marLeft w:val="0"/>
              <w:marRight w:val="0"/>
              <w:marTop w:val="0"/>
              <w:marBottom w:val="0"/>
              <w:divBdr>
                <w:top w:val="none" w:sz="0" w:space="0" w:color="auto"/>
                <w:left w:val="none" w:sz="0" w:space="0" w:color="auto"/>
                <w:bottom w:val="none" w:sz="0" w:space="0" w:color="auto"/>
                <w:right w:val="none" w:sz="0" w:space="0" w:color="auto"/>
              </w:divBdr>
            </w:div>
            <w:div w:id="1002973166">
              <w:marLeft w:val="0"/>
              <w:marRight w:val="0"/>
              <w:marTop w:val="0"/>
              <w:marBottom w:val="0"/>
              <w:divBdr>
                <w:top w:val="none" w:sz="0" w:space="0" w:color="auto"/>
                <w:left w:val="none" w:sz="0" w:space="0" w:color="auto"/>
                <w:bottom w:val="none" w:sz="0" w:space="0" w:color="auto"/>
                <w:right w:val="none" w:sz="0" w:space="0" w:color="auto"/>
              </w:divBdr>
            </w:div>
            <w:div w:id="1692218315">
              <w:marLeft w:val="0"/>
              <w:marRight w:val="0"/>
              <w:marTop w:val="0"/>
              <w:marBottom w:val="0"/>
              <w:divBdr>
                <w:top w:val="none" w:sz="0" w:space="0" w:color="auto"/>
                <w:left w:val="none" w:sz="0" w:space="0" w:color="auto"/>
                <w:bottom w:val="none" w:sz="0" w:space="0" w:color="auto"/>
                <w:right w:val="none" w:sz="0" w:space="0" w:color="auto"/>
              </w:divBdr>
            </w:div>
            <w:div w:id="103229255">
              <w:marLeft w:val="0"/>
              <w:marRight w:val="0"/>
              <w:marTop w:val="0"/>
              <w:marBottom w:val="0"/>
              <w:divBdr>
                <w:top w:val="none" w:sz="0" w:space="0" w:color="auto"/>
                <w:left w:val="none" w:sz="0" w:space="0" w:color="auto"/>
                <w:bottom w:val="none" w:sz="0" w:space="0" w:color="auto"/>
                <w:right w:val="none" w:sz="0" w:space="0" w:color="auto"/>
              </w:divBdr>
            </w:div>
            <w:div w:id="1687633446">
              <w:marLeft w:val="0"/>
              <w:marRight w:val="0"/>
              <w:marTop w:val="0"/>
              <w:marBottom w:val="0"/>
              <w:divBdr>
                <w:top w:val="none" w:sz="0" w:space="0" w:color="auto"/>
                <w:left w:val="none" w:sz="0" w:space="0" w:color="auto"/>
                <w:bottom w:val="none" w:sz="0" w:space="0" w:color="auto"/>
                <w:right w:val="none" w:sz="0" w:space="0" w:color="auto"/>
              </w:divBdr>
            </w:div>
            <w:div w:id="1065763748">
              <w:marLeft w:val="0"/>
              <w:marRight w:val="0"/>
              <w:marTop w:val="0"/>
              <w:marBottom w:val="0"/>
              <w:divBdr>
                <w:top w:val="none" w:sz="0" w:space="0" w:color="auto"/>
                <w:left w:val="none" w:sz="0" w:space="0" w:color="auto"/>
                <w:bottom w:val="none" w:sz="0" w:space="0" w:color="auto"/>
                <w:right w:val="none" w:sz="0" w:space="0" w:color="auto"/>
              </w:divBdr>
            </w:div>
            <w:div w:id="1992975250">
              <w:marLeft w:val="0"/>
              <w:marRight w:val="0"/>
              <w:marTop w:val="0"/>
              <w:marBottom w:val="0"/>
              <w:divBdr>
                <w:top w:val="none" w:sz="0" w:space="0" w:color="auto"/>
                <w:left w:val="none" w:sz="0" w:space="0" w:color="auto"/>
                <w:bottom w:val="none" w:sz="0" w:space="0" w:color="auto"/>
                <w:right w:val="none" w:sz="0" w:space="0" w:color="auto"/>
              </w:divBdr>
            </w:div>
            <w:div w:id="1929728014">
              <w:marLeft w:val="0"/>
              <w:marRight w:val="0"/>
              <w:marTop w:val="0"/>
              <w:marBottom w:val="0"/>
              <w:divBdr>
                <w:top w:val="none" w:sz="0" w:space="0" w:color="auto"/>
                <w:left w:val="none" w:sz="0" w:space="0" w:color="auto"/>
                <w:bottom w:val="none" w:sz="0" w:space="0" w:color="auto"/>
                <w:right w:val="none" w:sz="0" w:space="0" w:color="auto"/>
              </w:divBdr>
            </w:div>
            <w:div w:id="1209225567">
              <w:marLeft w:val="0"/>
              <w:marRight w:val="0"/>
              <w:marTop w:val="0"/>
              <w:marBottom w:val="0"/>
              <w:divBdr>
                <w:top w:val="none" w:sz="0" w:space="0" w:color="auto"/>
                <w:left w:val="none" w:sz="0" w:space="0" w:color="auto"/>
                <w:bottom w:val="none" w:sz="0" w:space="0" w:color="auto"/>
                <w:right w:val="none" w:sz="0" w:space="0" w:color="auto"/>
              </w:divBdr>
            </w:div>
            <w:div w:id="1411661727">
              <w:marLeft w:val="0"/>
              <w:marRight w:val="0"/>
              <w:marTop w:val="0"/>
              <w:marBottom w:val="0"/>
              <w:divBdr>
                <w:top w:val="none" w:sz="0" w:space="0" w:color="auto"/>
                <w:left w:val="none" w:sz="0" w:space="0" w:color="auto"/>
                <w:bottom w:val="none" w:sz="0" w:space="0" w:color="auto"/>
                <w:right w:val="none" w:sz="0" w:space="0" w:color="auto"/>
              </w:divBdr>
            </w:div>
            <w:div w:id="1640842415">
              <w:marLeft w:val="0"/>
              <w:marRight w:val="0"/>
              <w:marTop w:val="0"/>
              <w:marBottom w:val="0"/>
              <w:divBdr>
                <w:top w:val="none" w:sz="0" w:space="0" w:color="auto"/>
                <w:left w:val="none" w:sz="0" w:space="0" w:color="auto"/>
                <w:bottom w:val="none" w:sz="0" w:space="0" w:color="auto"/>
                <w:right w:val="none" w:sz="0" w:space="0" w:color="auto"/>
              </w:divBdr>
            </w:div>
            <w:div w:id="316694306">
              <w:marLeft w:val="0"/>
              <w:marRight w:val="0"/>
              <w:marTop w:val="0"/>
              <w:marBottom w:val="0"/>
              <w:divBdr>
                <w:top w:val="none" w:sz="0" w:space="0" w:color="auto"/>
                <w:left w:val="none" w:sz="0" w:space="0" w:color="auto"/>
                <w:bottom w:val="none" w:sz="0" w:space="0" w:color="auto"/>
                <w:right w:val="none" w:sz="0" w:space="0" w:color="auto"/>
              </w:divBdr>
            </w:div>
            <w:div w:id="925382002">
              <w:marLeft w:val="0"/>
              <w:marRight w:val="0"/>
              <w:marTop w:val="0"/>
              <w:marBottom w:val="0"/>
              <w:divBdr>
                <w:top w:val="none" w:sz="0" w:space="0" w:color="auto"/>
                <w:left w:val="none" w:sz="0" w:space="0" w:color="auto"/>
                <w:bottom w:val="none" w:sz="0" w:space="0" w:color="auto"/>
                <w:right w:val="none" w:sz="0" w:space="0" w:color="auto"/>
              </w:divBdr>
            </w:div>
            <w:div w:id="1914658915">
              <w:marLeft w:val="0"/>
              <w:marRight w:val="0"/>
              <w:marTop w:val="0"/>
              <w:marBottom w:val="0"/>
              <w:divBdr>
                <w:top w:val="none" w:sz="0" w:space="0" w:color="auto"/>
                <w:left w:val="none" w:sz="0" w:space="0" w:color="auto"/>
                <w:bottom w:val="none" w:sz="0" w:space="0" w:color="auto"/>
                <w:right w:val="none" w:sz="0" w:space="0" w:color="auto"/>
              </w:divBdr>
            </w:div>
            <w:div w:id="1335259827">
              <w:marLeft w:val="0"/>
              <w:marRight w:val="0"/>
              <w:marTop w:val="0"/>
              <w:marBottom w:val="0"/>
              <w:divBdr>
                <w:top w:val="none" w:sz="0" w:space="0" w:color="auto"/>
                <w:left w:val="none" w:sz="0" w:space="0" w:color="auto"/>
                <w:bottom w:val="none" w:sz="0" w:space="0" w:color="auto"/>
                <w:right w:val="none" w:sz="0" w:space="0" w:color="auto"/>
              </w:divBdr>
            </w:div>
            <w:div w:id="1432968025">
              <w:marLeft w:val="0"/>
              <w:marRight w:val="0"/>
              <w:marTop w:val="0"/>
              <w:marBottom w:val="0"/>
              <w:divBdr>
                <w:top w:val="none" w:sz="0" w:space="0" w:color="auto"/>
                <w:left w:val="none" w:sz="0" w:space="0" w:color="auto"/>
                <w:bottom w:val="none" w:sz="0" w:space="0" w:color="auto"/>
                <w:right w:val="none" w:sz="0" w:space="0" w:color="auto"/>
              </w:divBdr>
            </w:div>
            <w:div w:id="94180722">
              <w:marLeft w:val="0"/>
              <w:marRight w:val="0"/>
              <w:marTop w:val="0"/>
              <w:marBottom w:val="0"/>
              <w:divBdr>
                <w:top w:val="none" w:sz="0" w:space="0" w:color="auto"/>
                <w:left w:val="none" w:sz="0" w:space="0" w:color="auto"/>
                <w:bottom w:val="none" w:sz="0" w:space="0" w:color="auto"/>
                <w:right w:val="none" w:sz="0" w:space="0" w:color="auto"/>
              </w:divBdr>
            </w:div>
            <w:div w:id="938299423">
              <w:marLeft w:val="0"/>
              <w:marRight w:val="0"/>
              <w:marTop w:val="0"/>
              <w:marBottom w:val="0"/>
              <w:divBdr>
                <w:top w:val="none" w:sz="0" w:space="0" w:color="auto"/>
                <w:left w:val="none" w:sz="0" w:space="0" w:color="auto"/>
                <w:bottom w:val="none" w:sz="0" w:space="0" w:color="auto"/>
                <w:right w:val="none" w:sz="0" w:space="0" w:color="auto"/>
              </w:divBdr>
            </w:div>
            <w:div w:id="1261793855">
              <w:marLeft w:val="0"/>
              <w:marRight w:val="0"/>
              <w:marTop w:val="0"/>
              <w:marBottom w:val="0"/>
              <w:divBdr>
                <w:top w:val="none" w:sz="0" w:space="0" w:color="auto"/>
                <w:left w:val="none" w:sz="0" w:space="0" w:color="auto"/>
                <w:bottom w:val="none" w:sz="0" w:space="0" w:color="auto"/>
                <w:right w:val="none" w:sz="0" w:space="0" w:color="auto"/>
              </w:divBdr>
            </w:div>
            <w:div w:id="224872367">
              <w:marLeft w:val="0"/>
              <w:marRight w:val="0"/>
              <w:marTop w:val="0"/>
              <w:marBottom w:val="0"/>
              <w:divBdr>
                <w:top w:val="none" w:sz="0" w:space="0" w:color="auto"/>
                <w:left w:val="none" w:sz="0" w:space="0" w:color="auto"/>
                <w:bottom w:val="none" w:sz="0" w:space="0" w:color="auto"/>
                <w:right w:val="none" w:sz="0" w:space="0" w:color="auto"/>
              </w:divBdr>
            </w:div>
            <w:div w:id="527333286">
              <w:marLeft w:val="0"/>
              <w:marRight w:val="0"/>
              <w:marTop w:val="0"/>
              <w:marBottom w:val="0"/>
              <w:divBdr>
                <w:top w:val="none" w:sz="0" w:space="0" w:color="auto"/>
                <w:left w:val="none" w:sz="0" w:space="0" w:color="auto"/>
                <w:bottom w:val="none" w:sz="0" w:space="0" w:color="auto"/>
                <w:right w:val="none" w:sz="0" w:space="0" w:color="auto"/>
              </w:divBdr>
            </w:div>
            <w:div w:id="1365062192">
              <w:marLeft w:val="0"/>
              <w:marRight w:val="0"/>
              <w:marTop w:val="0"/>
              <w:marBottom w:val="0"/>
              <w:divBdr>
                <w:top w:val="none" w:sz="0" w:space="0" w:color="auto"/>
                <w:left w:val="none" w:sz="0" w:space="0" w:color="auto"/>
                <w:bottom w:val="none" w:sz="0" w:space="0" w:color="auto"/>
                <w:right w:val="none" w:sz="0" w:space="0" w:color="auto"/>
              </w:divBdr>
            </w:div>
            <w:div w:id="53428703">
              <w:marLeft w:val="0"/>
              <w:marRight w:val="0"/>
              <w:marTop w:val="0"/>
              <w:marBottom w:val="0"/>
              <w:divBdr>
                <w:top w:val="none" w:sz="0" w:space="0" w:color="auto"/>
                <w:left w:val="none" w:sz="0" w:space="0" w:color="auto"/>
                <w:bottom w:val="none" w:sz="0" w:space="0" w:color="auto"/>
                <w:right w:val="none" w:sz="0" w:space="0" w:color="auto"/>
              </w:divBdr>
            </w:div>
            <w:div w:id="291912262">
              <w:marLeft w:val="0"/>
              <w:marRight w:val="0"/>
              <w:marTop w:val="0"/>
              <w:marBottom w:val="0"/>
              <w:divBdr>
                <w:top w:val="none" w:sz="0" w:space="0" w:color="auto"/>
                <w:left w:val="none" w:sz="0" w:space="0" w:color="auto"/>
                <w:bottom w:val="none" w:sz="0" w:space="0" w:color="auto"/>
                <w:right w:val="none" w:sz="0" w:space="0" w:color="auto"/>
              </w:divBdr>
            </w:div>
            <w:div w:id="826171242">
              <w:marLeft w:val="0"/>
              <w:marRight w:val="0"/>
              <w:marTop w:val="0"/>
              <w:marBottom w:val="0"/>
              <w:divBdr>
                <w:top w:val="none" w:sz="0" w:space="0" w:color="auto"/>
                <w:left w:val="none" w:sz="0" w:space="0" w:color="auto"/>
                <w:bottom w:val="none" w:sz="0" w:space="0" w:color="auto"/>
                <w:right w:val="none" w:sz="0" w:space="0" w:color="auto"/>
              </w:divBdr>
            </w:div>
            <w:div w:id="104350167">
              <w:marLeft w:val="0"/>
              <w:marRight w:val="0"/>
              <w:marTop w:val="0"/>
              <w:marBottom w:val="0"/>
              <w:divBdr>
                <w:top w:val="none" w:sz="0" w:space="0" w:color="auto"/>
                <w:left w:val="none" w:sz="0" w:space="0" w:color="auto"/>
                <w:bottom w:val="none" w:sz="0" w:space="0" w:color="auto"/>
                <w:right w:val="none" w:sz="0" w:space="0" w:color="auto"/>
              </w:divBdr>
            </w:div>
            <w:div w:id="1705204207">
              <w:marLeft w:val="0"/>
              <w:marRight w:val="0"/>
              <w:marTop w:val="0"/>
              <w:marBottom w:val="0"/>
              <w:divBdr>
                <w:top w:val="none" w:sz="0" w:space="0" w:color="auto"/>
                <w:left w:val="none" w:sz="0" w:space="0" w:color="auto"/>
                <w:bottom w:val="none" w:sz="0" w:space="0" w:color="auto"/>
                <w:right w:val="none" w:sz="0" w:space="0" w:color="auto"/>
              </w:divBdr>
            </w:div>
            <w:div w:id="1087389654">
              <w:marLeft w:val="0"/>
              <w:marRight w:val="0"/>
              <w:marTop w:val="0"/>
              <w:marBottom w:val="0"/>
              <w:divBdr>
                <w:top w:val="none" w:sz="0" w:space="0" w:color="auto"/>
                <w:left w:val="none" w:sz="0" w:space="0" w:color="auto"/>
                <w:bottom w:val="none" w:sz="0" w:space="0" w:color="auto"/>
                <w:right w:val="none" w:sz="0" w:space="0" w:color="auto"/>
              </w:divBdr>
            </w:div>
            <w:div w:id="364253240">
              <w:marLeft w:val="0"/>
              <w:marRight w:val="0"/>
              <w:marTop w:val="0"/>
              <w:marBottom w:val="0"/>
              <w:divBdr>
                <w:top w:val="none" w:sz="0" w:space="0" w:color="auto"/>
                <w:left w:val="none" w:sz="0" w:space="0" w:color="auto"/>
                <w:bottom w:val="none" w:sz="0" w:space="0" w:color="auto"/>
                <w:right w:val="none" w:sz="0" w:space="0" w:color="auto"/>
              </w:divBdr>
            </w:div>
            <w:div w:id="912280134">
              <w:marLeft w:val="0"/>
              <w:marRight w:val="0"/>
              <w:marTop w:val="0"/>
              <w:marBottom w:val="0"/>
              <w:divBdr>
                <w:top w:val="none" w:sz="0" w:space="0" w:color="auto"/>
                <w:left w:val="none" w:sz="0" w:space="0" w:color="auto"/>
                <w:bottom w:val="none" w:sz="0" w:space="0" w:color="auto"/>
                <w:right w:val="none" w:sz="0" w:space="0" w:color="auto"/>
              </w:divBdr>
            </w:div>
            <w:div w:id="246960887">
              <w:marLeft w:val="0"/>
              <w:marRight w:val="0"/>
              <w:marTop w:val="0"/>
              <w:marBottom w:val="0"/>
              <w:divBdr>
                <w:top w:val="none" w:sz="0" w:space="0" w:color="auto"/>
                <w:left w:val="none" w:sz="0" w:space="0" w:color="auto"/>
                <w:bottom w:val="none" w:sz="0" w:space="0" w:color="auto"/>
                <w:right w:val="none" w:sz="0" w:space="0" w:color="auto"/>
              </w:divBdr>
            </w:div>
            <w:div w:id="1952934626">
              <w:marLeft w:val="0"/>
              <w:marRight w:val="0"/>
              <w:marTop w:val="0"/>
              <w:marBottom w:val="0"/>
              <w:divBdr>
                <w:top w:val="none" w:sz="0" w:space="0" w:color="auto"/>
                <w:left w:val="none" w:sz="0" w:space="0" w:color="auto"/>
                <w:bottom w:val="none" w:sz="0" w:space="0" w:color="auto"/>
                <w:right w:val="none" w:sz="0" w:space="0" w:color="auto"/>
              </w:divBdr>
            </w:div>
            <w:div w:id="278221706">
              <w:marLeft w:val="0"/>
              <w:marRight w:val="0"/>
              <w:marTop w:val="0"/>
              <w:marBottom w:val="0"/>
              <w:divBdr>
                <w:top w:val="none" w:sz="0" w:space="0" w:color="auto"/>
                <w:left w:val="none" w:sz="0" w:space="0" w:color="auto"/>
                <w:bottom w:val="none" w:sz="0" w:space="0" w:color="auto"/>
                <w:right w:val="none" w:sz="0" w:space="0" w:color="auto"/>
              </w:divBdr>
            </w:div>
            <w:div w:id="1809279142">
              <w:marLeft w:val="0"/>
              <w:marRight w:val="0"/>
              <w:marTop w:val="0"/>
              <w:marBottom w:val="0"/>
              <w:divBdr>
                <w:top w:val="none" w:sz="0" w:space="0" w:color="auto"/>
                <w:left w:val="none" w:sz="0" w:space="0" w:color="auto"/>
                <w:bottom w:val="none" w:sz="0" w:space="0" w:color="auto"/>
                <w:right w:val="none" w:sz="0" w:space="0" w:color="auto"/>
              </w:divBdr>
            </w:div>
            <w:div w:id="1511602782">
              <w:marLeft w:val="0"/>
              <w:marRight w:val="0"/>
              <w:marTop w:val="0"/>
              <w:marBottom w:val="0"/>
              <w:divBdr>
                <w:top w:val="none" w:sz="0" w:space="0" w:color="auto"/>
                <w:left w:val="none" w:sz="0" w:space="0" w:color="auto"/>
                <w:bottom w:val="none" w:sz="0" w:space="0" w:color="auto"/>
                <w:right w:val="none" w:sz="0" w:space="0" w:color="auto"/>
              </w:divBdr>
            </w:div>
            <w:div w:id="830100242">
              <w:marLeft w:val="0"/>
              <w:marRight w:val="0"/>
              <w:marTop w:val="0"/>
              <w:marBottom w:val="0"/>
              <w:divBdr>
                <w:top w:val="none" w:sz="0" w:space="0" w:color="auto"/>
                <w:left w:val="none" w:sz="0" w:space="0" w:color="auto"/>
                <w:bottom w:val="none" w:sz="0" w:space="0" w:color="auto"/>
                <w:right w:val="none" w:sz="0" w:space="0" w:color="auto"/>
              </w:divBdr>
            </w:div>
            <w:div w:id="61173167">
              <w:marLeft w:val="0"/>
              <w:marRight w:val="0"/>
              <w:marTop w:val="0"/>
              <w:marBottom w:val="0"/>
              <w:divBdr>
                <w:top w:val="none" w:sz="0" w:space="0" w:color="auto"/>
                <w:left w:val="none" w:sz="0" w:space="0" w:color="auto"/>
                <w:bottom w:val="none" w:sz="0" w:space="0" w:color="auto"/>
                <w:right w:val="none" w:sz="0" w:space="0" w:color="auto"/>
              </w:divBdr>
            </w:div>
            <w:div w:id="207035757">
              <w:marLeft w:val="0"/>
              <w:marRight w:val="0"/>
              <w:marTop w:val="0"/>
              <w:marBottom w:val="0"/>
              <w:divBdr>
                <w:top w:val="none" w:sz="0" w:space="0" w:color="auto"/>
                <w:left w:val="none" w:sz="0" w:space="0" w:color="auto"/>
                <w:bottom w:val="none" w:sz="0" w:space="0" w:color="auto"/>
                <w:right w:val="none" w:sz="0" w:space="0" w:color="auto"/>
              </w:divBdr>
            </w:div>
            <w:div w:id="1923489236">
              <w:marLeft w:val="0"/>
              <w:marRight w:val="0"/>
              <w:marTop w:val="0"/>
              <w:marBottom w:val="0"/>
              <w:divBdr>
                <w:top w:val="none" w:sz="0" w:space="0" w:color="auto"/>
                <w:left w:val="none" w:sz="0" w:space="0" w:color="auto"/>
                <w:bottom w:val="none" w:sz="0" w:space="0" w:color="auto"/>
                <w:right w:val="none" w:sz="0" w:space="0" w:color="auto"/>
              </w:divBdr>
            </w:div>
            <w:div w:id="1878934732">
              <w:marLeft w:val="0"/>
              <w:marRight w:val="0"/>
              <w:marTop w:val="0"/>
              <w:marBottom w:val="0"/>
              <w:divBdr>
                <w:top w:val="none" w:sz="0" w:space="0" w:color="auto"/>
                <w:left w:val="none" w:sz="0" w:space="0" w:color="auto"/>
                <w:bottom w:val="none" w:sz="0" w:space="0" w:color="auto"/>
                <w:right w:val="none" w:sz="0" w:space="0" w:color="auto"/>
              </w:divBdr>
            </w:div>
            <w:div w:id="1631668124">
              <w:marLeft w:val="0"/>
              <w:marRight w:val="0"/>
              <w:marTop w:val="0"/>
              <w:marBottom w:val="0"/>
              <w:divBdr>
                <w:top w:val="none" w:sz="0" w:space="0" w:color="auto"/>
                <w:left w:val="none" w:sz="0" w:space="0" w:color="auto"/>
                <w:bottom w:val="none" w:sz="0" w:space="0" w:color="auto"/>
                <w:right w:val="none" w:sz="0" w:space="0" w:color="auto"/>
              </w:divBdr>
            </w:div>
            <w:div w:id="1470827481">
              <w:marLeft w:val="0"/>
              <w:marRight w:val="0"/>
              <w:marTop w:val="0"/>
              <w:marBottom w:val="0"/>
              <w:divBdr>
                <w:top w:val="none" w:sz="0" w:space="0" w:color="auto"/>
                <w:left w:val="none" w:sz="0" w:space="0" w:color="auto"/>
                <w:bottom w:val="none" w:sz="0" w:space="0" w:color="auto"/>
                <w:right w:val="none" w:sz="0" w:space="0" w:color="auto"/>
              </w:divBdr>
            </w:div>
            <w:div w:id="569771672">
              <w:marLeft w:val="0"/>
              <w:marRight w:val="0"/>
              <w:marTop w:val="0"/>
              <w:marBottom w:val="0"/>
              <w:divBdr>
                <w:top w:val="none" w:sz="0" w:space="0" w:color="auto"/>
                <w:left w:val="none" w:sz="0" w:space="0" w:color="auto"/>
                <w:bottom w:val="none" w:sz="0" w:space="0" w:color="auto"/>
                <w:right w:val="none" w:sz="0" w:space="0" w:color="auto"/>
              </w:divBdr>
            </w:div>
            <w:div w:id="115832968">
              <w:marLeft w:val="0"/>
              <w:marRight w:val="0"/>
              <w:marTop w:val="0"/>
              <w:marBottom w:val="0"/>
              <w:divBdr>
                <w:top w:val="none" w:sz="0" w:space="0" w:color="auto"/>
                <w:left w:val="none" w:sz="0" w:space="0" w:color="auto"/>
                <w:bottom w:val="none" w:sz="0" w:space="0" w:color="auto"/>
                <w:right w:val="none" w:sz="0" w:space="0" w:color="auto"/>
              </w:divBdr>
            </w:div>
            <w:div w:id="671032408">
              <w:marLeft w:val="0"/>
              <w:marRight w:val="0"/>
              <w:marTop w:val="0"/>
              <w:marBottom w:val="0"/>
              <w:divBdr>
                <w:top w:val="none" w:sz="0" w:space="0" w:color="auto"/>
                <w:left w:val="none" w:sz="0" w:space="0" w:color="auto"/>
                <w:bottom w:val="none" w:sz="0" w:space="0" w:color="auto"/>
                <w:right w:val="none" w:sz="0" w:space="0" w:color="auto"/>
              </w:divBdr>
            </w:div>
            <w:div w:id="1530028288">
              <w:marLeft w:val="0"/>
              <w:marRight w:val="0"/>
              <w:marTop w:val="0"/>
              <w:marBottom w:val="0"/>
              <w:divBdr>
                <w:top w:val="none" w:sz="0" w:space="0" w:color="auto"/>
                <w:left w:val="none" w:sz="0" w:space="0" w:color="auto"/>
                <w:bottom w:val="none" w:sz="0" w:space="0" w:color="auto"/>
                <w:right w:val="none" w:sz="0" w:space="0" w:color="auto"/>
              </w:divBdr>
            </w:div>
            <w:div w:id="1755541459">
              <w:marLeft w:val="0"/>
              <w:marRight w:val="0"/>
              <w:marTop w:val="0"/>
              <w:marBottom w:val="0"/>
              <w:divBdr>
                <w:top w:val="none" w:sz="0" w:space="0" w:color="auto"/>
                <w:left w:val="none" w:sz="0" w:space="0" w:color="auto"/>
                <w:bottom w:val="none" w:sz="0" w:space="0" w:color="auto"/>
                <w:right w:val="none" w:sz="0" w:space="0" w:color="auto"/>
              </w:divBdr>
            </w:div>
            <w:div w:id="207884923">
              <w:marLeft w:val="0"/>
              <w:marRight w:val="0"/>
              <w:marTop w:val="0"/>
              <w:marBottom w:val="0"/>
              <w:divBdr>
                <w:top w:val="none" w:sz="0" w:space="0" w:color="auto"/>
                <w:left w:val="none" w:sz="0" w:space="0" w:color="auto"/>
                <w:bottom w:val="none" w:sz="0" w:space="0" w:color="auto"/>
                <w:right w:val="none" w:sz="0" w:space="0" w:color="auto"/>
              </w:divBdr>
            </w:div>
            <w:div w:id="2104523866">
              <w:marLeft w:val="0"/>
              <w:marRight w:val="0"/>
              <w:marTop w:val="0"/>
              <w:marBottom w:val="0"/>
              <w:divBdr>
                <w:top w:val="none" w:sz="0" w:space="0" w:color="auto"/>
                <w:left w:val="none" w:sz="0" w:space="0" w:color="auto"/>
                <w:bottom w:val="none" w:sz="0" w:space="0" w:color="auto"/>
                <w:right w:val="none" w:sz="0" w:space="0" w:color="auto"/>
              </w:divBdr>
            </w:div>
            <w:div w:id="649215717">
              <w:marLeft w:val="0"/>
              <w:marRight w:val="0"/>
              <w:marTop w:val="0"/>
              <w:marBottom w:val="0"/>
              <w:divBdr>
                <w:top w:val="none" w:sz="0" w:space="0" w:color="auto"/>
                <w:left w:val="none" w:sz="0" w:space="0" w:color="auto"/>
                <w:bottom w:val="none" w:sz="0" w:space="0" w:color="auto"/>
                <w:right w:val="none" w:sz="0" w:space="0" w:color="auto"/>
              </w:divBdr>
            </w:div>
            <w:div w:id="1841964139">
              <w:marLeft w:val="0"/>
              <w:marRight w:val="0"/>
              <w:marTop w:val="0"/>
              <w:marBottom w:val="0"/>
              <w:divBdr>
                <w:top w:val="none" w:sz="0" w:space="0" w:color="auto"/>
                <w:left w:val="none" w:sz="0" w:space="0" w:color="auto"/>
                <w:bottom w:val="none" w:sz="0" w:space="0" w:color="auto"/>
                <w:right w:val="none" w:sz="0" w:space="0" w:color="auto"/>
              </w:divBdr>
            </w:div>
            <w:div w:id="737824636">
              <w:marLeft w:val="0"/>
              <w:marRight w:val="0"/>
              <w:marTop w:val="0"/>
              <w:marBottom w:val="0"/>
              <w:divBdr>
                <w:top w:val="none" w:sz="0" w:space="0" w:color="auto"/>
                <w:left w:val="none" w:sz="0" w:space="0" w:color="auto"/>
                <w:bottom w:val="none" w:sz="0" w:space="0" w:color="auto"/>
                <w:right w:val="none" w:sz="0" w:space="0" w:color="auto"/>
              </w:divBdr>
            </w:div>
            <w:div w:id="1874415443">
              <w:marLeft w:val="0"/>
              <w:marRight w:val="0"/>
              <w:marTop w:val="0"/>
              <w:marBottom w:val="0"/>
              <w:divBdr>
                <w:top w:val="none" w:sz="0" w:space="0" w:color="auto"/>
                <w:left w:val="none" w:sz="0" w:space="0" w:color="auto"/>
                <w:bottom w:val="none" w:sz="0" w:space="0" w:color="auto"/>
                <w:right w:val="none" w:sz="0" w:space="0" w:color="auto"/>
              </w:divBdr>
            </w:div>
            <w:div w:id="1135833948">
              <w:marLeft w:val="0"/>
              <w:marRight w:val="0"/>
              <w:marTop w:val="0"/>
              <w:marBottom w:val="0"/>
              <w:divBdr>
                <w:top w:val="none" w:sz="0" w:space="0" w:color="auto"/>
                <w:left w:val="none" w:sz="0" w:space="0" w:color="auto"/>
                <w:bottom w:val="none" w:sz="0" w:space="0" w:color="auto"/>
                <w:right w:val="none" w:sz="0" w:space="0" w:color="auto"/>
              </w:divBdr>
            </w:div>
            <w:div w:id="1086613452">
              <w:marLeft w:val="0"/>
              <w:marRight w:val="0"/>
              <w:marTop w:val="0"/>
              <w:marBottom w:val="0"/>
              <w:divBdr>
                <w:top w:val="none" w:sz="0" w:space="0" w:color="auto"/>
                <w:left w:val="none" w:sz="0" w:space="0" w:color="auto"/>
                <w:bottom w:val="none" w:sz="0" w:space="0" w:color="auto"/>
                <w:right w:val="none" w:sz="0" w:space="0" w:color="auto"/>
              </w:divBdr>
            </w:div>
            <w:div w:id="671496688">
              <w:marLeft w:val="0"/>
              <w:marRight w:val="0"/>
              <w:marTop w:val="0"/>
              <w:marBottom w:val="0"/>
              <w:divBdr>
                <w:top w:val="none" w:sz="0" w:space="0" w:color="auto"/>
                <w:left w:val="none" w:sz="0" w:space="0" w:color="auto"/>
                <w:bottom w:val="none" w:sz="0" w:space="0" w:color="auto"/>
                <w:right w:val="none" w:sz="0" w:space="0" w:color="auto"/>
              </w:divBdr>
            </w:div>
            <w:div w:id="892421790">
              <w:marLeft w:val="0"/>
              <w:marRight w:val="0"/>
              <w:marTop w:val="0"/>
              <w:marBottom w:val="0"/>
              <w:divBdr>
                <w:top w:val="none" w:sz="0" w:space="0" w:color="auto"/>
                <w:left w:val="none" w:sz="0" w:space="0" w:color="auto"/>
                <w:bottom w:val="none" w:sz="0" w:space="0" w:color="auto"/>
                <w:right w:val="none" w:sz="0" w:space="0" w:color="auto"/>
              </w:divBdr>
            </w:div>
            <w:div w:id="908273055">
              <w:marLeft w:val="0"/>
              <w:marRight w:val="0"/>
              <w:marTop w:val="0"/>
              <w:marBottom w:val="0"/>
              <w:divBdr>
                <w:top w:val="none" w:sz="0" w:space="0" w:color="auto"/>
                <w:left w:val="none" w:sz="0" w:space="0" w:color="auto"/>
                <w:bottom w:val="none" w:sz="0" w:space="0" w:color="auto"/>
                <w:right w:val="none" w:sz="0" w:space="0" w:color="auto"/>
              </w:divBdr>
            </w:div>
            <w:div w:id="1288508988">
              <w:marLeft w:val="0"/>
              <w:marRight w:val="0"/>
              <w:marTop w:val="0"/>
              <w:marBottom w:val="0"/>
              <w:divBdr>
                <w:top w:val="none" w:sz="0" w:space="0" w:color="auto"/>
                <w:left w:val="none" w:sz="0" w:space="0" w:color="auto"/>
                <w:bottom w:val="none" w:sz="0" w:space="0" w:color="auto"/>
                <w:right w:val="none" w:sz="0" w:space="0" w:color="auto"/>
              </w:divBdr>
            </w:div>
            <w:div w:id="328874071">
              <w:marLeft w:val="0"/>
              <w:marRight w:val="0"/>
              <w:marTop w:val="0"/>
              <w:marBottom w:val="0"/>
              <w:divBdr>
                <w:top w:val="none" w:sz="0" w:space="0" w:color="auto"/>
                <w:left w:val="none" w:sz="0" w:space="0" w:color="auto"/>
                <w:bottom w:val="none" w:sz="0" w:space="0" w:color="auto"/>
                <w:right w:val="none" w:sz="0" w:space="0" w:color="auto"/>
              </w:divBdr>
            </w:div>
            <w:div w:id="1927110863">
              <w:marLeft w:val="0"/>
              <w:marRight w:val="0"/>
              <w:marTop w:val="0"/>
              <w:marBottom w:val="0"/>
              <w:divBdr>
                <w:top w:val="none" w:sz="0" w:space="0" w:color="auto"/>
                <w:left w:val="none" w:sz="0" w:space="0" w:color="auto"/>
                <w:bottom w:val="none" w:sz="0" w:space="0" w:color="auto"/>
                <w:right w:val="none" w:sz="0" w:space="0" w:color="auto"/>
              </w:divBdr>
            </w:div>
            <w:div w:id="31467566">
              <w:marLeft w:val="0"/>
              <w:marRight w:val="0"/>
              <w:marTop w:val="0"/>
              <w:marBottom w:val="0"/>
              <w:divBdr>
                <w:top w:val="none" w:sz="0" w:space="0" w:color="auto"/>
                <w:left w:val="none" w:sz="0" w:space="0" w:color="auto"/>
                <w:bottom w:val="none" w:sz="0" w:space="0" w:color="auto"/>
                <w:right w:val="none" w:sz="0" w:space="0" w:color="auto"/>
              </w:divBdr>
            </w:div>
            <w:div w:id="107817383">
              <w:marLeft w:val="0"/>
              <w:marRight w:val="0"/>
              <w:marTop w:val="0"/>
              <w:marBottom w:val="0"/>
              <w:divBdr>
                <w:top w:val="none" w:sz="0" w:space="0" w:color="auto"/>
                <w:left w:val="none" w:sz="0" w:space="0" w:color="auto"/>
                <w:bottom w:val="none" w:sz="0" w:space="0" w:color="auto"/>
                <w:right w:val="none" w:sz="0" w:space="0" w:color="auto"/>
              </w:divBdr>
            </w:div>
            <w:div w:id="111479834">
              <w:marLeft w:val="0"/>
              <w:marRight w:val="0"/>
              <w:marTop w:val="0"/>
              <w:marBottom w:val="0"/>
              <w:divBdr>
                <w:top w:val="none" w:sz="0" w:space="0" w:color="auto"/>
                <w:left w:val="none" w:sz="0" w:space="0" w:color="auto"/>
                <w:bottom w:val="none" w:sz="0" w:space="0" w:color="auto"/>
                <w:right w:val="none" w:sz="0" w:space="0" w:color="auto"/>
              </w:divBdr>
            </w:div>
            <w:div w:id="1147628433">
              <w:marLeft w:val="0"/>
              <w:marRight w:val="0"/>
              <w:marTop w:val="0"/>
              <w:marBottom w:val="0"/>
              <w:divBdr>
                <w:top w:val="none" w:sz="0" w:space="0" w:color="auto"/>
                <w:left w:val="none" w:sz="0" w:space="0" w:color="auto"/>
                <w:bottom w:val="none" w:sz="0" w:space="0" w:color="auto"/>
                <w:right w:val="none" w:sz="0" w:space="0" w:color="auto"/>
              </w:divBdr>
            </w:div>
            <w:div w:id="1301572893">
              <w:marLeft w:val="0"/>
              <w:marRight w:val="0"/>
              <w:marTop w:val="0"/>
              <w:marBottom w:val="0"/>
              <w:divBdr>
                <w:top w:val="none" w:sz="0" w:space="0" w:color="auto"/>
                <w:left w:val="none" w:sz="0" w:space="0" w:color="auto"/>
                <w:bottom w:val="none" w:sz="0" w:space="0" w:color="auto"/>
                <w:right w:val="none" w:sz="0" w:space="0" w:color="auto"/>
              </w:divBdr>
            </w:div>
            <w:div w:id="698773164">
              <w:marLeft w:val="0"/>
              <w:marRight w:val="0"/>
              <w:marTop w:val="0"/>
              <w:marBottom w:val="0"/>
              <w:divBdr>
                <w:top w:val="none" w:sz="0" w:space="0" w:color="auto"/>
                <w:left w:val="none" w:sz="0" w:space="0" w:color="auto"/>
                <w:bottom w:val="none" w:sz="0" w:space="0" w:color="auto"/>
                <w:right w:val="none" w:sz="0" w:space="0" w:color="auto"/>
              </w:divBdr>
            </w:div>
            <w:div w:id="1590308177">
              <w:marLeft w:val="0"/>
              <w:marRight w:val="0"/>
              <w:marTop w:val="0"/>
              <w:marBottom w:val="0"/>
              <w:divBdr>
                <w:top w:val="none" w:sz="0" w:space="0" w:color="auto"/>
                <w:left w:val="none" w:sz="0" w:space="0" w:color="auto"/>
                <w:bottom w:val="none" w:sz="0" w:space="0" w:color="auto"/>
                <w:right w:val="none" w:sz="0" w:space="0" w:color="auto"/>
              </w:divBdr>
            </w:div>
            <w:div w:id="275330437">
              <w:marLeft w:val="0"/>
              <w:marRight w:val="0"/>
              <w:marTop w:val="0"/>
              <w:marBottom w:val="0"/>
              <w:divBdr>
                <w:top w:val="none" w:sz="0" w:space="0" w:color="auto"/>
                <w:left w:val="none" w:sz="0" w:space="0" w:color="auto"/>
                <w:bottom w:val="none" w:sz="0" w:space="0" w:color="auto"/>
                <w:right w:val="none" w:sz="0" w:space="0" w:color="auto"/>
              </w:divBdr>
            </w:div>
            <w:div w:id="1195463856">
              <w:marLeft w:val="0"/>
              <w:marRight w:val="0"/>
              <w:marTop w:val="0"/>
              <w:marBottom w:val="0"/>
              <w:divBdr>
                <w:top w:val="none" w:sz="0" w:space="0" w:color="auto"/>
                <w:left w:val="none" w:sz="0" w:space="0" w:color="auto"/>
                <w:bottom w:val="none" w:sz="0" w:space="0" w:color="auto"/>
                <w:right w:val="none" w:sz="0" w:space="0" w:color="auto"/>
              </w:divBdr>
            </w:div>
            <w:div w:id="240792747">
              <w:marLeft w:val="0"/>
              <w:marRight w:val="0"/>
              <w:marTop w:val="0"/>
              <w:marBottom w:val="0"/>
              <w:divBdr>
                <w:top w:val="none" w:sz="0" w:space="0" w:color="auto"/>
                <w:left w:val="none" w:sz="0" w:space="0" w:color="auto"/>
                <w:bottom w:val="none" w:sz="0" w:space="0" w:color="auto"/>
                <w:right w:val="none" w:sz="0" w:space="0" w:color="auto"/>
              </w:divBdr>
            </w:div>
            <w:div w:id="578835322">
              <w:marLeft w:val="0"/>
              <w:marRight w:val="0"/>
              <w:marTop w:val="0"/>
              <w:marBottom w:val="0"/>
              <w:divBdr>
                <w:top w:val="none" w:sz="0" w:space="0" w:color="auto"/>
                <w:left w:val="none" w:sz="0" w:space="0" w:color="auto"/>
                <w:bottom w:val="none" w:sz="0" w:space="0" w:color="auto"/>
                <w:right w:val="none" w:sz="0" w:space="0" w:color="auto"/>
              </w:divBdr>
            </w:div>
            <w:div w:id="34743386">
              <w:marLeft w:val="0"/>
              <w:marRight w:val="0"/>
              <w:marTop w:val="0"/>
              <w:marBottom w:val="0"/>
              <w:divBdr>
                <w:top w:val="none" w:sz="0" w:space="0" w:color="auto"/>
                <w:left w:val="none" w:sz="0" w:space="0" w:color="auto"/>
                <w:bottom w:val="none" w:sz="0" w:space="0" w:color="auto"/>
                <w:right w:val="none" w:sz="0" w:space="0" w:color="auto"/>
              </w:divBdr>
            </w:div>
            <w:div w:id="530530648">
              <w:marLeft w:val="0"/>
              <w:marRight w:val="0"/>
              <w:marTop w:val="0"/>
              <w:marBottom w:val="0"/>
              <w:divBdr>
                <w:top w:val="none" w:sz="0" w:space="0" w:color="auto"/>
                <w:left w:val="none" w:sz="0" w:space="0" w:color="auto"/>
                <w:bottom w:val="none" w:sz="0" w:space="0" w:color="auto"/>
                <w:right w:val="none" w:sz="0" w:space="0" w:color="auto"/>
              </w:divBdr>
            </w:div>
            <w:div w:id="1660425508">
              <w:marLeft w:val="0"/>
              <w:marRight w:val="0"/>
              <w:marTop w:val="0"/>
              <w:marBottom w:val="0"/>
              <w:divBdr>
                <w:top w:val="none" w:sz="0" w:space="0" w:color="auto"/>
                <w:left w:val="none" w:sz="0" w:space="0" w:color="auto"/>
                <w:bottom w:val="none" w:sz="0" w:space="0" w:color="auto"/>
                <w:right w:val="none" w:sz="0" w:space="0" w:color="auto"/>
              </w:divBdr>
            </w:div>
            <w:div w:id="649406370">
              <w:marLeft w:val="0"/>
              <w:marRight w:val="0"/>
              <w:marTop w:val="0"/>
              <w:marBottom w:val="0"/>
              <w:divBdr>
                <w:top w:val="none" w:sz="0" w:space="0" w:color="auto"/>
                <w:left w:val="none" w:sz="0" w:space="0" w:color="auto"/>
                <w:bottom w:val="none" w:sz="0" w:space="0" w:color="auto"/>
                <w:right w:val="none" w:sz="0" w:space="0" w:color="auto"/>
              </w:divBdr>
            </w:div>
            <w:div w:id="2045058109">
              <w:marLeft w:val="0"/>
              <w:marRight w:val="0"/>
              <w:marTop w:val="0"/>
              <w:marBottom w:val="0"/>
              <w:divBdr>
                <w:top w:val="none" w:sz="0" w:space="0" w:color="auto"/>
                <w:left w:val="none" w:sz="0" w:space="0" w:color="auto"/>
                <w:bottom w:val="none" w:sz="0" w:space="0" w:color="auto"/>
                <w:right w:val="none" w:sz="0" w:space="0" w:color="auto"/>
              </w:divBdr>
            </w:div>
            <w:div w:id="1413700546">
              <w:marLeft w:val="0"/>
              <w:marRight w:val="0"/>
              <w:marTop w:val="0"/>
              <w:marBottom w:val="0"/>
              <w:divBdr>
                <w:top w:val="none" w:sz="0" w:space="0" w:color="auto"/>
                <w:left w:val="none" w:sz="0" w:space="0" w:color="auto"/>
                <w:bottom w:val="none" w:sz="0" w:space="0" w:color="auto"/>
                <w:right w:val="none" w:sz="0" w:space="0" w:color="auto"/>
              </w:divBdr>
            </w:div>
            <w:div w:id="1060053369">
              <w:marLeft w:val="0"/>
              <w:marRight w:val="0"/>
              <w:marTop w:val="0"/>
              <w:marBottom w:val="0"/>
              <w:divBdr>
                <w:top w:val="none" w:sz="0" w:space="0" w:color="auto"/>
                <w:left w:val="none" w:sz="0" w:space="0" w:color="auto"/>
                <w:bottom w:val="none" w:sz="0" w:space="0" w:color="auto"/>
                <w:right w:val="none" w:sz="0" w:space="0" w:color="auto"/>
              </w:divBdr>
            </w:div>
            <w:div w:id="1031495903">
              <w:marLeft w:val="0"/>
              <w:marRight w:val="0"/>
              <w:marTop w:val="0"/>
              <w:marBottom w:val="0"/>
              <w:divBdr>
                <w:top w:val="none" w:sz="0" w:space="0" w:color="auto"/>
                <w:left w:val="none" w:sz="0" w:space="0" w:color="auto"/>
                <w:bottom w:val="none" w:sz="0" w:space="0" w:color="auto"/>
                <w:right w:val="none" w:sz="0" w:space="0" w:color="auto"/>
              </w:divBdr>
            </w:div>
            <w:div w:id="1794206718">
              <w:marLeft w:val="0"/>
              <w:marRight w:val="0"/>
              <w:marTop w:val="0"/>
              <w:marBottom w:val="0"/>
              <w:divBdr>
                <w:top w:val="none" w:sz="0" w:space="0" w:color="auto"/>
                <w:left w:val="none" w:sz="0" w:space="0" w:color="auto"/>
                <w:bottom w:val="none" w:sz="0" w:space="0" w:color="auto"/>
                <w:right w:val="none" w:sz="0" w:space="0" w:color="auto"/>
              </w:divBdr>
            </w:div>
            <w:div w:id="412973844">
              <w:marLeft w:val="0"/>
              <w:marRight w:val="0"/>
              <w:marTop w:val="0"/>
              <w:marBottom w:val="0"/>
              <w:divBdr>
                <w:top w:val="none" w:sz="0" w:space="0" w:color="auto"/>
                <w:left w:val="none" w:sz="0" w:space="0" w:color="auto"/>
                <w:bottom w:val="none" w:sz="0" w:space="0" w:color="auto"/>
                <w:right w:val="none" w:sz="0" w:space="0" w:color="auto"/>
              </w:divBdr>
            </w:div>
            <w:div w:id="1833597547">
              <w:marLeft w:val="0"/>
              <w:marRight w:val="0"/>
              <w:marTop w:val="0"/>
              <w:marBottom w:val="0"/>
              <w:divBdr>
                <w:top w:val="none" w:sz="0" w:space="0" w:color="auto"/>
                <w:left w:val="none" w:sz="0" w:space="0" w:color="auto"/>
                <w:bottom w:val="none" w:sz="0" w:space="0" w:color="auto"/>
                <w:right w:val="none" w:sz="0" w:space="0" w:color="auto"/>
              </w:divBdr>
            </w:div>
            <w:div w:id="95559823">
              <w:marLeft w:val="0"/>
              <w:marRight w:val="0"/>
              <w:marTop w:val="0"/>
              <w:marBottom w:val="0"/>
              <w:divBdr>
                <w:top w:val="none" w:sz="0" w:space="0" w:color="auto"/>
                <w:left w:val="none" w:sz="0" w:space="0" w:color="auto"/>
                <w:bottom w:val="none" w:sz="0" w:space="0" w:color="auto"/>
                <w:right w:val="none" w:sz="0" w:space="0" w:color="auto"/>
              </w:divBdr>
            </w:div>
            <w:div w:id="489102520">
              <w:marLeft w:val="0"/>
              <w:marRight w:val="0"/>
              <w:marTop w:val="0"/>
              <w:marBottom w:val="0"/>
              <w:divBdr>
                <w:top w:val="none" w:sz="0" w:space="0" w:color="auto"/>
                <w:left w:val="none" w:sz="0" w:space="0" w:color="auto"/>
                <w:bottom w:val="none" w:sz="0" w:space="0" w:color="auto"/>
                <w:right w:val="none" w:sz="0" w:space="0" w:color="auto"/>
              </w:divBdr>
            </w:div>
            <w:div w:id="1649359336">
              <w:marLeft w:val="0"/>
              <w:marRight w:val="0"/>
              <w:marTop w:val="0"/>
              <w:marBottom w:val="0"/>
              <w:divBdr>
                <w:top w:val="none" w:sz="0" w:space="0" w:color="auto"/>
                <w:left w:val="none" w:sz="0" w:space="0" w:color="auto"/>
                <w:bottom w:val="none" w:sz="0" w:space="0" w:color="auto"/>
                <w:right w:val="none" w:sz="0" w:space="0" w:color="auto"/>
              </w:divBdr>
            </w:div>
            <w:div w:id="94836154">
              <w:marLeft w:val="0"/>
              <w:marRight w:val="0"/>
              <w:marTop w:val="0"/>
              <w:marBottom w:val="0"/>
              <w:divBdr>
                <w:top w:val="none" w:sz="0" w:space="0" w:color="auto"/>
                <w:left w:val="none" w:sz="0" w:space="0" w:color="auto"/>
                <w:bottom w:val="none" w:sz="0" w:space="0" w:color="auto"/>
                <w:right w:val="none" w:sz="0" w:space="0" w:color="auto"/>
              </w:divBdr>
            </w:div>
            <w:div w:id="433289187">
              <w:marLeft w:val="0"/>
              <w:marRight w:val="0"/>
              <w:marTop w:val="0"/>
              <w:marBottom w:val="0"/>
              <w:divBdr>
                <w:top w:val="none" w:sz="0" w:space="0" w:color="auto"/>
                <w:left w:val="none" w:sz="0" w:space="0" w:color="auto"/>
                <w:bottom w:val="none" w:sz="0" w:space="0" w:color="auto"/>
                <w:right w:val="none" w:sz="0" w:space="0" w:color="auto"/>
              </w:divBdr>
            </w:div>
            <w:div w:id="1578317832">
              <w:marLeft w:val="0"/>
              <w:marRight w:val="0"/>
              <w:marTop w:val="0"/>
              <w:marBottom w:val="0"/>
              <w:divBdr>
                <w:top w:val="none" w:sz="0" w:space="0" w:color="auto"/>
                <w:left w:val="none" w:sz="0" w:space="0" w:color="auto"/>
                <w:bottom w:val="none" w:sz="0" w:space="0" w:color="auto"/>
                <w:right w:val="none" w:sz="0" w:space="0" w:color="auto"/>
              </w:divBdr>
            </w:div>
            <w:div w:id="639069285">
              <w:marLeft w:val="0"/>
              <w:marRight w:val="0"/>
              <w:marTop w:val="0"/>
              <w:marBottom w:val="0"/>
              <w:divBdr>
                <w:top w:val="none" w:sz="0" w:space="0" w:color="auto"/>
                <w:left w:val="none" w:sz="0" w:space="0" w:color="auto"/>
                <w:bottom w:val="none" w:sz="0" w:space="0" w:color="auto"/>
                <w:right w:val="none" w:sz="0" w:space="0" w:color="auto"/>
              </w:divBdr>
            </w:div>
            <w:div w:id="403185346">
              <w:marLeft w:val="0"/>
              <w:marRight w:val="0"/>
              <w:marTop w:val="0"/>
              <w:marBottom w:val="0"/>
              <w:divBdr>
                <w:top w:val="none" w:sz="0" w:space="0" w:color="auto"/>
                <w:left w:val="none" w:sz="0" w:space="0" w:color="auto"/>
                <w:bottom w:val="none" w:sz="0" w:space="0" w:color="auto"/>
                <w:right w:val="none" w:sz="0" w:space="0" w:color="auto"/>
              </w:divBdr>
            </w:div>
            <w:div w:id="8682224">
              <w:marLeft w:val="0"/>
              <w:marRight w:val="0"/>
              <w:marTop w:val="0"/>
              <w:marBottom w:val="0"/>
              <w:divBdr>
                <w:top w:val="none" w:sz="0" w:space="0" w:color="auto"/>
                <w:left w:val="none" w:sz="0" w:space="0" w:color="auto"/>
                <w:bottom w:val="none" w:sz="0" w:space="0" w:color="auto"/>
                <w:right w:val="none" w:sz="0" w:space="0" w:color="auto"/>
              </w:divBdr>
            </w:div>
            <w:div w:id="1733312158">
              <w:marLeft w:val="0"/>
              <w:marRight w:val="0"/>
              <w:marTop w:val="0"/>
              <w:marBottom w:val="0"/>
              <w:divBdr>
                <w:top w:val="none" w:sz="0" w:space="0" w:color="auto"/>
                <w:left w:val="none" w:sz="0" w:space="0" w:color="auto"/>
                <w:bottom w:val="none" w:sz="0" w:space="0" w:color="auto"/>
                <w:right w:val="none" w:sz="0" w:space="0" w:color="auto"/>
              </w:divBdr>
            </w:div>
            <w:div w:id="992759270">
              <w:marLeft w:val="0"/>
              <w:marRight w:val="0"/>
              <w:marTop w:val="0"/>
              <w:marBottom w:val="0"/>
              <w:divBdr>
                <w:top w:val="none" w:sz="0" w:space="0" w:color="auto"/>
                <w:left w:val="none" w:sz="0" w:space="0" w:color="auto"/>
                <w:bottom w:val="none" w:sz="0" w:space="0" w:color="auto"/>
                <w:right w:val="none" w:sz="0" w:space="0" w:color="auto"/>
              </w:divBdr>
            </w:div>
            <w:div w:id="66879322">
              <w:marLeft w:val="0"/>
              <w:marRight w:val="0"/>
              <w:marTop w:val="0"/>
              <w:marBottom w:val="0"/>
              <w:divBdr>
                <w:top w:val="none" w:sz="0" w:space="0" w:color="auto"/>
                <w:left w:val="none" w:sz="0" w:space="0" w:color="auto"/>
                <w:bottom w:val="none" w:sz="0" w:space="0" w:color="auto"/>
                <w:right w:val="none" w:sz="0" w:space="0" w:color="auto"/>
              </w:divBdr>
            </w:div>
            <w:div w:id="1446265674">
              <w:marLeft w:val="0"/>
              <w:marRight w:val="0"/>
              <w:marTop w:val="0"/>
              <w:marBottom w:val="0"/>
              <w:divBdr>
                <w:top w:val="none" w:sz="0" w:space="0" w:color="auto"/>
                <w:left w:val="none" w:sz="0" w:space="0" w:color="auto"/>
                <w:bottom w:val="none" w:sz="0" w:space="0" w:color="auto"/>
                <w:right w:val="none" w:sz="0" w:space="0" w:color="auto"/>
              </w:divBdr>
            </w:div>
            <w:div w:id="186214552">
              <w:marLeft w:val="0"/>
              <w:marRight w:val="0"/>
              <w:marTop w:val="0"/>
              <w:marBottom w:val="0"/>
              <w:divBdr>
                <w:top w:val="none" w:sz="0" w:space="0" w:color="auto"/>
                <w:left w:val="none" w:sz="0" w:space="0" w:color="auto"/>
                <w:bottom w:val="none" w:sz="0" w:space="0" w:color="auto"/>
                <w:right w:val="none" w:sz="0" w:space="0" w:color="auto"/>
              </w:divBdr>
            </w:div>
            <w:div w:id="928469237">
              <w:marLeft w:val="0"/>
              <w:marRight w:val="0"/>
              <w:marTop w:val="0"/>
              <w:marBottom w:val="0"/>
              <w:divBdr>
                <w:top w:val="none" w:sz="0" w:space="0" w:color="auto"/>
                <w:left w:val="none" w:sz="0" w:space="0" w:color="auto"/>
                <w:bottom w:val="none" w:sz="0" w:space="0" w:color="auto"/>
                <w:right w:val="none" w:sz="0" w:space="0" w:color="auto"/>
              </w:divBdr>
            </w:div>
            <w:div w:id="2024356007">
              <w:marLeft w:val="0"/>
              <w:marRight w:val="0"/>
              <w:marTop w:val="0"/>
              <w:marBottom w:val="0"/>
              <w:divBdr>
                <w:top w:val="none" w:sz="0" w:space="0" w:color="auto"/>
                <w:left w:val="none" w:sz="0" w:space="0" w:color="auto"/>
                <w:bottom w:val="none" w:sz="0" w:space="0" w:color="auto"/>
                <w:right w:val="none" w:sz="0" w:space="0" w:color="auto"/>
              </w:divBdr>
            </w:div>
            <w:div w:id="2134785575">
              <w:marLeft w:val="0"/>
              <w:marRight w:val="0"/>
              <w:marTop w:val="0"/>
              <w:marBottom w:val="0"/>
              <w:divBdr>
                <w:top w:val="none" w:sz="0" w:space="0" w:color="auto"/>
                <w:left w:val="none" w:sz="0" w:space="0" w:color="auto"/>
                <w:bottom w:val="none" w:sz="0" w:space="0" w:color="auto"/>
                <w:right w:val="none" w:sz="0" w:space="0" w:color="auto"/>
              </w:divBdr>
            </w:div>
            <w:div w:id="140390009">
              <w:marLeft w:val="0"/>
              <w:marRight w:val="0"/>
              <w:marTop w:val="0"/>
              <w:marBottom w:val="0"/>
              <w:divBdr>
                <w:top w:val="none" w:sz="0" w:space="0" w:color="auto"/>
                <w:left w:val="none" w:sz="0" w:space="0" w:color="auto"/>
                <w:bottom w:val="none" w:sz="0" w:space="0" w:color="auto"/>
                <w:right w:val="none" w:sz="0" w:space="0" w:color="auto"/>
              </w:divBdr>
            </w:div>
            <w:div w:id="1765956085">
              <w:marLeft w:val="0"/>
              <w:marRight w:val="0"/>
              <w:marTop w:val="0"/>
              <w:marBottom w:val="0"/>
              <w:divBdr>
                <w:top w:val="none" w:sz="0" w:space="0" w:color="auto"/>
                <w:left w:val="none" w:sz="0" w:space="0" w:color="auto"/>
                <w:bottom w:val="none" w:sz="0" w:space="0" w:color="auto"/>
                <w:right w:val="none" w:sz="0" w:space="0" w:color="auto"/>
              </w:divBdr>
            </w:div>
            <w:div w:id="990400525">
              <w:marLeft w:val="0"/>
              <w:marRight w:val="0"/>
              <w:marTop w:val="0"/>
              <w:marBottom w:val="0"/>
              <w:divBdr>
                <w:top w:val="none" w:sz="0" w:space="0" w:color="auto"/>
                <w:left w:val="none" w:sz="0" w:space="0" w:color="auto"/>
                <w:bottom w:val="none" w:sz="0" w:space="0" w:color="auto"/>
                <w:right w:val="none" w:sz="0" w:space="0" w:color="auto"/>
              </w:divBdr>
            </w:div>
            <w:div w:id="508370966">
              <w:marLeft w:val="0"/>
              <w:marRight w:val="0"/>
              <w:marTop w:val="0"/>
              <w:marBottom w:val="0"/>
              <w:divBdr>
                <w:top w:val="none" w:sz="0" w:space="0" w:color="auto"/>
                <w:left w:val="none" w:sz="0" w:space="0" w:color="auto"/>
                <w:bottom w:val="none" w:sz="0" w:space="0" w:color="auto"/>
                <w:right w:val="none" w:sz="0" w:space="0" w:color="auto"/>
              </w:divBdr>
            </w:div>
            <w:div w:id="1883249098">
              <w:marLeft w:val="0"/>
              <w:marRight w:val="0"/>
              <w:marTop w:val="0"/>
              <w:marBottom w:val="0"/>
              <w:divBdr>
                <w:top w:val="none" w:sz="0" w:space="0" w:color="auto"/>
                <w:left w:val="none" w:sz="0" w:space="0" w:color="auto"/>
                <w:bottom w:val="none" w:sz="0" w:space="0" w:color="auto"/>
                <w:right w:val="none" w:sz="0" w:space="0" w:color="auto"/>
              </w:divBdr>
            </w:div>
            <w:div w:id="1840848887">
              <w:marLeft w:val="0"/>
              <w:marRight w:val="0"/>
              <w:marTop w:val="0"/>
              <w:marBottom w:val="0"/>
              <w:divBdr>
                <w:top w:val="none" w:sz="0" w:space="0" w:color="auto"/>
                <w:left w:val="none" w:sz="0" w:space="0" w:color="auto"/>
                <w:bottom w:val="none" w:sz="0" w:space="0" w:color="auto"/>
                <w:right w:val="none" w:sz="0" w:space="0" w:color="auto"/>
              </w:divBdr>
            </w:div>
            <w:div w:id="1284115820">
              <w:marLeft w:val="0"/>
              <w:marRight w:val="0"/>
              <w:marTop w:val="0"/>
              <w:marBottom w:val="0"/>
              <w:divBdr>
                <w:top w:val="none" w:sz="0" w:space="0" w:color="auto"/>
                <w:left w:val="none" w:sz="0" w:space="0" w:color="auto"/>
                <w:bottom w:val="none" w:sz="0" w:space="0" w:color="auto"/>
                <w:right w:val="none" w:sz="0" w:space="0" w:color="auto"/>
              </w:divBdr>
            </w:div>
            <w:div w:id="1729573643">
              <w:marLeft w:val="0"/>
              <w:marRight w:val="0"/>
              <w:marTop w:val="0"/>
              <w:marBottom w:val="0"/>
              <w:divBdr>
                <w:top w:val="none" w:sz="0" w:space="0" w:color="auto"/>
                <w:left w:val="none" w:sz="0" w:space="0" w:color="auto"/>
                <w:bottom w:val="none" w:sz="0" w:space="0" w:color="auto"/>
                <w:right w:val="none" w:sz="0" w:space="0" w:color="auto"/>
              </w:divBdr>
            </w:div>
            <w:div w:id="860582580">
              <w:marLeft w:val="0"/>
              <w:marRight w:val="0"/>
              <w:marTop w:val="0"/>
              <w:marBottom w:val="0"/>
              <w:divBdr>
                <w:top w:val="none" w:sz="0" w:space="0" w:color="auto"/>
                <w:left w:val="none" w:sz="0" w:space="0" w:color="auto"/>
                <w:bottom w:val="none" w:sz="0" w:space="0" w:color="auto"/>
                <w:right w:val="none" w:sz="0" w:space="0" w:color="auto"/>
              </w:divBdr>
            </w:div>
            <w:div w:id="2090927089">
              <w:marLeft w:val="0"/>
              <w:marRight w:val="0"/>
              <w:marTop w:val="0"/>
              <w:marBottom w:val="0"/>
              <w:divBdr>
                <w:top w:val="none" w:sz="0" w:space="0" w:color="auto"/>
                <w:left w:val="none" w:sz="0" w:space="0" w:color="auto"/>
                <w:bottom w:val="none" w:sz="0" w:space="0" w:color="auto"/>
                <w:right w:val="none" w:sz="0" w:space="0" w:color="auto"/>
              </w:divBdr>
            </w:div>
            <w:div w:id="1018503078">
              <w:marLeft w:val="0"/>
              <w:marRight w:val="0"/>
              <w:marTop w:val="0"/>
              <w:marBottom w:val="0"/>
              <w:divBdr>
                <w:top w:val="none" w:sz="0" w:space="0" w:color="auto"/>
                <w:left w:val="none" w:sz="0" w:space="0" w:color="auto"/>
                <w:bottom w:val="none" w:sz="0" w:space="0" w:color="auto"/>
                <w:right w:val="none" w:sz="0" w:space="0" w:color="auto"/>
              </w:divBdr>
            </w:div>
            <w:div w:id="971787946">
              <w:marLeft w:val="0"/>
              <w:marRight w:val="0"/>
              <w:marTop w:val="0"/>
              <w:marBottom w:val="0"/>
              <w:divBdr>
                <w:top w:val="none" w:sz="0" w:space="0" w:color="auto"/>
                <w:left w:val="none" w:sz="0" w:space="0" w:color="auto"/>
                <w:bottom w:val="none" w:sz="0" w:space="0" w:color="auto"/>
                <w:right w:val="none" w:sz="0" w:space="0" w:color="auto"/>
              </w:divBdr>
            </w:div>
            <w:div w:id="1559130412">
              <w:marLeft w:val="0"/>
              <w:marRight w:val="0"/>
              <w:marTop w:val="0"/>
              <w:marBottom w:val="0"/>
              <w:divBdr>
                <w:top w:val="none" w:sz="0" w:space="0" w:color="auto"/>
                <w:left w:val="none" w:sz="0" w:space="0" w:color="auto"/>
                <w:bottom w:val="none" w:sz="0" w:space="0" w:color="auto"/>
                <w:right w:val="none" w:sz="0" w:space="0" w:color="auto"/>
              </w:divBdr>
            </w:div>
            <w:div w:id="1370376015">
              <w:marLeft w:val="0"/>
              <w:marRight w:val="0"/>
              <w:marTop w:val="0"/>
              <w:marBottom w:val="0"/>
              <w:divBdr>
                <w:top w:val="none" w:sz="0" w:space="0" w:color="auto"/>
                <w:left w:val="none" w:sz="0" w:space="0" w:color="auto"/>
                <w:bottom w:val="none" w:sz="0" w:space="0" w:color="auto"/>
                <w:right w:val="none" w:sz="0" w:space="0" w:color="auto"/>
              </w:divBdr>
            </w:div>
            <w:div w:id="1219053194">
              <w:marLeft w:val="0"/>
              <w:marRight w:val="0"/>
              <w:marTop w:val="0"/>
              <w:marBottom w:val="0"/>
              <w:divBdr>
                <w:top w:val="none" w:sz="0" w:space="0" w:color="auto"/>
                <w:left w:val="none" w:sz="0" w:space="0" w:color="auto"/>
                <w:bottom w:val="none" w:sz="0" w:space="0" w:color="auto"/>
                <w:right w:val="none" w:sz="0" w:space="0" w:color="auto"/>
              </w:divBdr>
            </w:div>
            <w:div w:id="935022865">
              <w:marLeft w:val="0"/>
              <w:marRight w:val="0"/>
              <w:marTop w:val="0"/>
              <w:marBottom w:val="0"/>
              <w:divBdr>
                <w:top w:val="none" w:sz="0" w:space="0" w:color="auto"/>
                <w:left w:val="none" w:sz="0" w:space="0" w:color="auto"/>
                <w:bottom w:val="none" w:sz="0" w:space="0" w:color="auto"/>
                <w:right w:val="none" w:sz="0" w:space="0" w:color="auto"/>
              </w:divBdr>
            </w:div>
            <w:div w:id="635532400">
              <w:marLeft w:val="0"/>
              <w:marRight w:val="0"/>
              <w:marTop w:val="0"/>
              <w:marBottom w:val="0"/>
              <w:divBdr>
                <w:top w:val="none" w:sz="0" w:space="0" w:color="auto"/>
                <w:left w:val="none" w:sz="0" w:space="0" w:color="auto"/>
                <w:bottom w:val="none" w:sz="0" w:space="0" w:color="auto"/>
                <w:right w:val="none" w:sz="0" w:space="0" w:color="auto"/>
              </w:divBdr>
            </w:div>
            <w:div w:id="307631450">
              <w:marLeft w:val="0"/>
              <w:marRight w:val="0"/>
              <w:marTop w:val="0"/>
              <w:marBottom w:val="0"/>
              <w:divBdr>
                <w:top w:val="none" w:sz="0" w:space="0" w:color="auto"/>
                <w:left w:val="none" w:sz="0" w:space="0" w:color="auto"/>
                <w:bottom w:val="none" w:sz="0" w:space="0" w:color="auto"/>
                <w:right w:val="none" w:sz="0" w:space="0" w:color="auto"/>
              </w:divBdr>
            </w:div>
            <w:div w:id="807279893">
              <w:marLeft w:val="0"/>
              <w:marRight w:val="0"/>
              <w:marTop w:val="0"/>
              <w:marBottom w:val="0"/>
              <w:divBdr>
                <w:top w:val="none" w:sz="0" w:space="0" w:color="auto"/>
                <w:left w:val="none" w:sz="0" w:space="0" w:color="auto"/>
                <w:bottom w:val="none" w:sz="0" w:space="0" w:color="auto"/>
                <w:right w:val="none" w:sz="0" w:space="0" w:color="auto"/>
              </w:divBdr>
            </w:div>
            <w:div w:id="979186914">
              <w:marLeft w:val="0"/>
              <w:marRight w:val="0"/>
              <w:marTop w:val="0"/>
              <w:marBottom w:val="0"/>
              <w:divBdr>
                <w:top w:val="none" w:sz="0" w:space="0" w:color="auto"/>
                <w:left w:val="none" w:sz="0" w:space="0" w:color="auto"/>
                <w:bottom w:val="none" w:sz="0" w:space="0" w:color="auto"/>
                <w:right w:val="none" w:sz="0" w:space="0" w:color="auto"/>
              </w:divBdr>
            </w:div>
            <w:div w:id="1584413868">
              <w:marLeft w:val="0"/>
              <w:marRight w:val="0"/>
              <w:marTop w:val="0"/>
              <w:marBottom w:val="0"/>
              <w:divBdr>
                <w:top w:val="none" w:sz="0" w:space="0" w:color="auto"/>
                <w:left w:val="none" w:sz="0" w:space="0" w:color="auto"/>
                <w:bottom w:val="none" w:sz="0" w:space="0" w:color="auto"/>
                <w:right w:val="none" w:sz="0" w:space="0" w:color="auto"/>
              </w:divBdr>
            </w:div>
            <w:div w:id="824321221">
              <w:marLeft w:val="0"/>
              <w:marRight w:val="0"/>
              <w:marTop w:val="0"/>
              <w:marBottom w:val="0"/>
              <w:divBdr>
                <w:top w:val="none" w:sz="0" w:space="0" w:color="auto"/>
                <w:left w:val="none" w:sz="0" w:space="0" w:color="auto"/>
                <w:bottom w:val="none" w:sz="0" w:space="0" w:color="auto"/>
                <w:right w:val="none" w:sz="0" w:space="0" w:color="auto"/>
              </w:divBdr>
            </w:div>
            <w:div w:id="696154297">
              <w:marLeft w:val="0"/>
              <w:marRight w:val="0"/>
              <w:marTop w:val="0"/>
              <w:marBottom w:val="0"/>
              <w:divBdr>
                <w:top w:val="none" w:sz="0" w:space="0" w:color="auto"/>
                <w:left w:val="none" w:sz="0" w:space="0" w:color="auto"/>
                <w:bottom w:val="none" w:sz="0" w:space="0" w:color="auto"/>
                <w:right w:val="none" w:sz="0" w:space="0" w:color="auto"/>
              </w:divBdr>
            </w:div>
            <w:div w:id="2036496568">
              <w:marLeft w:val="0"/>
              <w:marRight w:val="0"/>
              <w:marTop w:val="0"/>
              <w:marBottom w:val="0"/>
              <w:divBdr>
                <w:top w:val="none" w:sz="0" w:space="0" w:color="auto"/>
                <w:left w:val="none" w:sz="0" w:space="0" w:color="auto"/>
                <w:bottom w:val="none" w:sz="0" w:space="0" w:color="auto"/>
                <w:right w:val="none" w:sz="0" w:space="0" w:color="auto"/>
              </w:divBdr>
            </w:div>
            <w:div w:id="1543327629">
              <w:marLeft w:val="0"/>
              <w:marRight w:val="0"/>
              <w:marTop w:val="0"/>
              <w:marBottom w:val="0"/>
              <w:divBdr>
                <w:top w:val="none" w:sz="0" w:space="0" w:color="auto"/>
                <w:left w:val="none" w:sz="0" w:space="0" w:color="auto"/>
                <w:bottom w:val="none" w:sz="0" w:space="0" w:color="auto"/>
                <w:right w:val="none" w:sz="0" w:space="0" w:color="auto"/>
              </w:divBdr>
            </w:div>
            <w:div w:id="1997220418">
              <w:marLeft w:val="0"/>
              <w:marRight w:val="0"/>
              <w:marTop w:val="0"/>
              <w:marBottom w:val="0"/>
              <w:divBdr>
                <w:top w:val="none" w:sz="0" w:space="0" w:color="auto"/>
                <w:left w:val="none" w:sz="0" w:space="0" w:color="auto"/>
                <w:bottom w:val="none" w:sz="0" w:space="0" w:color="auto"/>
                <w:right w:val="none" w:sz="0" w:space="0" w:color="auto"/>
              </w:divBdr>
            </w:div>
            <w:div w:id="1190139445">
              <w:marLeft w:val="0"/>
              <w:marRight w:val="0"/>
              <w:marTop w:val="0"/>
              <w:marBottom w:val="0"/>
              <w:divBdr>
                <w:top w:val="none" w:sz="0" w:space="0" w:color="auto"/>
                <w:left w:val="none" w:sz="0" w:space="0" w:color="auto"/>
                <w:bottom w:val="none" w:sz="0" w:space="0" w:color="auto"/>
                <w:right w:val="none" w:sz="0" w:space="0" w:color="auto"/>
              </w:divBdr>
            </w:div>
            <w:div w:id="1962225075">
              <w:marLeft w:val="0"/>
              <w:marRight w:val="0"/>
              <w:marTop w:val="0"/>
              <w:marBottom w:val="0"/>
              <w:divBdr>
                <w:top w:val="none" w:sz="0" w:space="0" w:color="auto"/>
                <w:left w:val="none" w:sz="0" w:space="0" w:color="auto"/>
                <w:bottom w:val="none" w:sz="0" w:space="0" w:color="auto"/>
                <w:right w:val="none" w:sz="0" w:space="0" w:color="auto"/>
              </w:divBdr>
            </w:div>
            <w:div w:id="982542247">
              <w:marLeft w:val="0"/>
              <w:marRight w:val="0"/>
              <w:marTop w:val="0"/>
              <w:marBottom w:val="0"/>
              <w:divBdr>
                <w:top w:val="none" w:sz="0" w:space="0" w:color="auto"/>
                <w:left w:val="none" w:sz="0" w:space="0" w:color="auto"/>
                <w:bottom w:val="none" w:sz="0" w:space="0" w:color="auto"/>
                <w:right w:val="none" w:sz="0" w:space="0" w:color="auto"/>
              </w:divBdr>
            </w:div>
            <w:div w:id="521746476">
              <w:marLeft w:val="0"/>
              <w:marRight w:val="0"/>
              <w:marTop w:val="0"/>
              <w:marBottom w:val="0"/>
              <w:divBdr>
                <w:top w:val="none" w:sz="0" w:space="0" w:color="auto"/>
                <w:left w:val="none" w:sz="0" w:space="0" w:color="auto"/>
                <w:bottom w:val="none" w:sz="0" w:space="0" w:color="auto"/>
                <w:right w:val="none" w:sz="0" w:space="0" w:color="auto"/>
              </w:divBdr>
            </w:div>
            <w:div w:id="81146158">
              <w:marLeft w:val="0"/>
              <w:marRight w:val="0"/>
              <w:marTop w:val="0"/>
              <w:marBottom w:val="0"/>
              <w:divBdr>
                <w:top w:val="none" w:sz="0" w:space="0" w:color="auto"/>
                <w:left w:val="none" w:sz="0" w:space="0" w:color="auto"/>
                <w:bottom w:val="none" w:sz="0" w:space="0" w:color="auto"/>
                <w:right w:val="none" w:sz="0" w:space="0" w:color="auto"/>
              </w:divBdr>
            </w:div>
            <w:div w:id="1307272140">
              <w:marLeft w:val="0"/>
              <w:marRight w:val="0"/>
              <w:marTop w:val="0"/>
              <w:marBottom w:val="0"/>
              <w:divBdr>
                <w:top w:val="none" w:sz="0" w:space="0" w:color="auto"/>
                <w:left w:val="none" w:sz="0" w:space="0" w:color="auto"/>
                <w:bottom w:val="none" w:sz="0" w:space="0" w:color="auto"/>
                <w:right w:val="none" w:sz="0" w:space="0" w:color="auto"/>
              </w:divBdr>
            </w:div>
            <w:div w:id="845753541">
              <w:marLeft w:val="0"/>
              <w:marRight w:val="0"/>
              <w:marTop w:val="0"/>
              <w:marBottom w:val="0"/>
              <w:divBdr>
                <w:top w:val="none" w:sz="0" w:space="0" w:color="auto"/>
                <w:left w:val="none" w:sz="0" w:space="0" w:color="auto"/>
                <w:bottom w:val="none" w:sz="0" w:space="0" w:color="auto"/>
                <w:right w:val="none" w:sz="0" w:space="0" w:color="auto"/>
              </w:divBdr>
            </w:div>
            <w:div w:id="300889418">
              <w:marLeft w:val="0"/>
              <w:marRight w:val="0"/>
              <w:marTop w:val="0"/>
              <w:marBottom w:val="0"/>
              <w:divBdr>
                <w:top w:val="none" w:sz="0" w:space="0" w:color="auto"/>
                <w:left w:val="none" w:sz="0" w:space="0" w:color="auto"/>
                <w:bottom w:val="none" w:sz="0" w:space="0" w:color="auto"/>
                <w:right w:val="none" w:sz="0" w:space="0" w:color="auto"/>
              </w:divBdr>
            </w:div>
            <w:div w:id="2045130977">
              <w:marLeft w:val="0"/>
              <w:marRight w:val="0"/>
              <w:marTop w:val="0"/>
              <w:marBottom w:val="0"/>
              <w:divBdr>
                <w:top w:val="none" w:sz="0" w:space="0" w:color="auto"/>
                <w:left w:val="none" w:sz="0" w:space="0" w:color="auto"/>
                <w:bottom w:val="none" w:sz="0" w:space="0" w:color="auto"/>
                <w:right w:val="none" w:sz="0" w:space="0" w:color="auto"/>
              </w:divBdr>
            </w:div>
            <w:div w:id="683360513">
              <w:marLeft w:val="0"/>
              <w:marRight w:val="0"/>
              <w:marTop w:val="0"/>
              <w:marBottom w:val="0"/>
              <w:divBdr>
                <w:top w:val="none" w:sz="0" w:space="0" w:color="auto"/>
                <w:left w:val="none" w:sz="0" w:space="0" w:color="auto"/>
                <w:bottom w:val="none" w:sz="0" w:space="0" w:color="auto"/>
                <w:right w:val="none" w:sz="0" w:space="0" w:color="auto"/>
              </w:divBdr>
            </w:div>
            <w:div w:id="1346980528">
              <w:marLeft w:val="0"/>
              <w:marRight w:val="0"/>
              <w:marTop w:val="0"/>
              <w:marBottom w:val="0"/>
              <w:divBdr>
                <w:top w:val="none" w:sz="0" w:space="0" w:color="auto"/>
                <w:left w:val="none" w:sz="0" w:space="0" w:color="auto"/>
                <w:bottom w:val="none" w:sz="0" w:space="0" w:color="auto"/>
                <w:right w:val="none" w:sz="0" w:space="0" w:color="auto"/>
              </w:divBdr>
            </w:div>
            <w:div w:id="1346442000">
              <w:marLeft w:val="0"/>
              <w:marRight w:val="0"/>
              <w:marTop w:val="0"/>
              <w:marBottom w:val="0"/>
              <w:divBdr>
                <w:top w:val="none" w:sz="0" w:space="0" w:color="auto"/>
                <w:left w:val="none" w:sz="0" w:space="0" w:color="auto"/>
                <w:bottom w:val="none" w:sz="0" w:space="0" w:color="auto"/>
                <w:right w:val="none" w:sz="0" w:space="0" w:color="auto"/>
              </w:divBdr>
            </w:div>
            <w:div w:id="1388606357">
              <w:marLeft w:val="0"/>
              <w:marRight w:val="0"/>
              <w:marTop w:val="0"/>
              <w:marBottom w:val="0"/>
              <w:divBdr>
                <w:top w:val="none" w:sz="0" w:space="0" w:color="auto"/>
                <w:left w:val="none" w:sz="0" w:space="0" w:color="auto"/>
                <w:bottom w:val="none" w:sz="0" w:space="0" w:color="auto"/>
                <w:right w:val="none" w:sz="0" w:space="0" w:color="auto"/>
              </w:divBdr>
            </w:div>
            <w:div w:id="1124039605">
              <w:marLeft w:val="0"/>
              <w:marRight w:val="0"/>
              <w:marTop w:val="0"/>
              <w:marBottom w:val="0"/>
              <w:divBdr>
                <w:top w:val="none" w:sz="0" w:space="0" w:color="auto"/>
                <w:left w:val="none" w:sz="0" w:space="0" w:color="auto"/>
                <w:bottom w:val="none" w:sz="0" w:space="0" w:color="auto"/>
                <w:right w:val="none" w:sz="0" w:space="0" w:color="auto"/>
              </w:divBdr>
            </w:div>
            <w:div w:id="246766595">
              <w:marLeft w:val="0"/>
              <w:marRight w:val="0"/>
              <w:marTop w:val="0"/>
              <w:marBottom w:val="0"/>
              <w:divBdr>
                <w:top w:val="none" w:sz="0" w:space="0" w:color="auto"/>
                <w:left w:val="none" w:sz="0" w:space="0" w:color="auto"/>
                <w:bottom w:val="none" w:sz="0" w:space="0" w:color="auto"/>
                <w:right w:val="none" w:sz="0" w:space="0" w:color="auto"/>
              </w:divBdr>
            </w:div>
            <w:div w:id="66733866">
              <w:marLeft w:val="0"/>
              <w:marRight w:val="0"/>
              <w:marTop w:val="0"/>
              <w:marBottom w:val="0"/>
              <w:divBdr>
                <w:top w:val="none" w:sz="0" w:space="0" w:color="auto"/>
                <w:left w:val="none" w:sz="0" w:space="0" w:color="auto"/>
                <w:bottom w:val="none" w:sz="0" w:space="0" w:color="auto"/>
                <w:right w:val="none" w:sz="0" w:space="0" w:color="auto"/>
              </w:divBdr>
            </w:div>
            <w:div w:id="1032344634">
              <w:marLeft w:val="0"/>
              <w:marRight w:val="0"/>
              <w:marTop w:val="0"/>
              <w:marBottom w:val="0"/>
              <w:divBdr>
                <w:top w:val="none" w:sz="0" w:space="0" w:color="auto"/>
                <w:left w:val="none" w:sz="0" w:space="0" w:color="auto"/>
                <w:bottom w:val="none" w:sz="0" w:space="0" w:color="auto"/>
                <w:right w:val="none" w:sz="0" w:space="0" w:color="auto"/>
              </w:divBdr>
            </w:div>
            <w:div w:id="1179656559">
              <w:marLeft w:val="0"/>
              <w:marRight w:val="0"/>
              <w:marTop w:val="0"/>
              <w:marBottom w:val="0"/>
              <w:divBdr>
                <w:top w:val="none" w:sz="0" w:space="0" w:color="auto"/>
                <w:left w:val="none" w:sz="0" w:space="0" w:color="auto"/>
                <w:bottom w:val="none" w:sz="0" w:space="0" w:color="auto"/>
                <w:right w:val="none" w:sz="0" w:space="0" w:color="auto"/>
              </w:divBdr>
            </w:div>
            <w:div w:id="968360156">
              <w:marLeft w:val="0"/>
              <w:marRight w:val="0"/>
              <w:marTop w:val="0"/>
              <w:marBottom w:val="0"/>
              <w:divBdr>
                <w:top w:val="none" w:sz="0" w:space="0" w:color="auto"/>
                <w:left w:val="none" w:sz="0" w:space="0" w:color="auto"/>
                <w:bottom w:val="none" w:sz="0" w:space="0" w:color="auto"/>
                <w:right w:val="none" w:sz="0" w:space="0" w:color="auto"/>
              </w:divBdr>
            </w:div>
            <w:div w:id="65346911">
              <w:marLeft w:val="0"/>
              <w:marRight w:val="0"/>
              <w:marTop w:val="0"/>
              <w:marBottom w:val="0"/>
              <w:divBdr>
                <w:top w:val="none" w:sz="0" w:space="0" w:color="auto"/>
                <w:left w:val="none" w:sz="0" w:space="0" w:color="auto"/>
                <w:bottom w:val="none" w:sz="0" w:space="0" w:color="auto"/>
                <w:right w:val="none" w:sz="0" w:space="0" w:color="auto"/>
              </w:divBdr>
            </w:div>
            <w:div w:id="1558392236">
              <w:marLeft w:val="0"/>
              <w:marRight w:val="0"/>
              <w:marTop w:val="0"/>
              <w:marBottom w:val="0"/>
              <w:divBdr>
                <w:top w:val="none" w:sz="0" w:space="0" w:color="auto"/>
                <w:left w:val="none" w:sz="0" w:space="0" w:color="auto"/>
                <w:bottom w:val="none" w:sz="0" w:space="0" w:color="auto"/>
                <w:right w:val="none" w:sz="0" w:space="0" w:color="auto"/>
              </w:divBdr>
            </w:div>
            <w:div w:id="1140031183">
              <w:marLeft w:val="0"/>
              <w:marRight w:val="0"/>
              <w:marTop w:val="0"/>
              <w:marBottom w:val="0"/>
              <w:divBdr>
                <w:top w:val="none" w:sz="0" w:space="0" w:color="auto"/>
                <w:left w:val="none" w:sz="0" w:space="0" w:color="auto"/>
                <w:bottom w:val="none" w:sz="0" w:space="0" w:color="auto"/>
                <w:right w:val="none" w:sz="0" w:space="0" w:color="auto"/>
              </w:divBdr>
            </w:div>
            <w:div w:id="1739816197">
              <w:marLeft w:val="0"/>
              <w:marRight w:val="0"/>
              <w:marTop w:val="0"/>
              <w:marBottom w:val="0"/>
              <w:divBdr>
                <w:top w:val="none" w:sz="0" w:space="0" w:color="auto"/>
                <w:left w:val="none" w:sz="0" w:space="0" w:color="auto"/>
                <w:bottom w:val="none" w:sz="0" w:space="0" w:color="auto"/>
                <w:right w:val="none" w:sz="0" w:space="0" w:color="auto"/>
              </w:divBdr>
            </w:div>
            <w:div w:id="1155685012">
              <w:marLeft w:val="0"/>
              <w:marRight w:val="0"/>
              <w:marTop w:val="0"/>
              <w:marBottom w:val="0"/>
              <w:divBdr>
                <w:top w:val="none" w:sz="0" w:space="0" w:color="auto"/>
                <w:left w:val="none" w:sz="0" w:space="0" w:color="auto"/>
                <w:bottom w:val="none" w:sz="0" w:space="0" w:color="auto"/>
                <w:right w:val="none" w:sz="0" w:space="0" w:color="auto"/>
              </w:divBdr>
            </w:div>
            <w:div w:id="2019230010">
              <w:marLeft w:val="0"/>
              <w:marRight w:val="0"/>
              <w:marTop w:val="0"/>
              <w:marBottom w:val="0"/>
              <w:divBdr>
                <w:top w:val="none" w:sz="0" w:space="0" w:color="auto"/>
                <w:left w:val="none" w:sz="0" w:space="0" w:color="auto"/>
                <w:bottom w:val="none" w:sz="0" w:space="0" w:color="auto"/>
                <w:right w:val="none" w:sz="0" w:space="0" w:color="auto"/>
              </w:divBdr>
            </w:div>
            <w:div w:id="480772852">
              <w:marLeft w:val="0"/>
              <w:marRight w:val="0"/>
              <w:marTop w:val="0"/>
              <w:marBottom w:val="0"/>
              <w:divBdr>
                <w:top w:val="none" w:sz="0" w:space="0" w:color="auto"/>
                <w:left w:val="none" w:sz="0" w:space="0" w:color="auto"/>
                <w:bottom w:val="none" w:sz="0" w:space="0" w:color="auto"/>
                <w:right w:val="none" w:sz="0" w:space="0" w:color="auto"/>
              </w:divBdr>
            </w:div>
            <w:div w:id="1606227106">
              <w:marLeft w:val="0"/>
              <w:marRight w:val="0"/>
              <w:marTop w:val="0"/>
              <w:marBottom w:val="0"/>
              <w:divBdr>
                <w:top w:val="none" w:sz="0" w:space="0" w:color="auto"/>
                <w:left w:val="none" w:sz="0" w:space="0" w:color="auto"/>
                <w:bottom w:val="none" w:sz="0" w:space="0" w:color="auto"/>
                <w:right w:val="none" w:sz="0" w:space="0" w:color="auto"/>
              </w:divBdr>
            </w:div>
            <w:div w:id="459613219">
              <w:marLeft w:val="0"/>
              <w:marRight w:val="0"/>
              <w:marTop w:val="0"/>
              <w:marBottom w:val="0"/>
              <w:divBdr>
                <w:top w:val="none" w:sz="0" w:space="0" w:color="auto"/>
                <w:left w:val="none" w:sz="0" w:space="0" w:color="auto"/>
                <w:bottom w:val="none" w:sz="0" w:space="0" w:color="auto"/>
                <w:right w:val="none" w:sz="0" w:space="0" w:color="auto"/>
              </w:divBdr>
            </w:div>
            <w:div w:id="1994485209">
              <w:marLeft w:val="0"/>
              <w:marRight w:val="0"/>
              <w:marTop w:val="0"/>
              <w:marBottom w:val="0"/>
              <w:divBdr>
                <w:top w:val="none" w:sz="0" w:space="0" w:color="auto"/>
                <w:left w:val="none" w:sz="0" w:space="0" w:color="auto"/>
                <w:bottom w:val="none" w:sz="0" w:space="0" w:color="auto"/>
                <w:right w:val="none" w:sz="0" w:space="0" w:color="auto"/>
              </w:divBdr>
            </w:div>
            <w:div w:id="1352485519">
              <w:marLeft w:val="0"/>
              <w:marRight w:val="0"/>
              <w:marTop w:val="0"/>
              <w:marBottom w:val="0"/>
              <w:divBdr>
                <w:top w:val="none" w:sz="0" w:space="0" w:color="auto"/>
                <w:left w:val="none" w:sz="0" w:space="0" w:color="auto"/>
                <w:bottom w:val="none" w:sz="0" w:space="0" w:color="auto"/>
                <w:right w:val="none" w:sz="0" w:space="0" w:color="auto"/>
              </w:divBdr>
            </w:div>
            <w:div w:id="1853376990">
              <w:marLeft w:val="0"/>
              <w:marRight w:val="0"/>
              <w:marTop w:val="0"/>
              <w:marBottom w:val="0"/>
              <w:divBdr>
                <w:top w:val="none" w:sz="0" w:space="0" w:color="auto"/>
                <w:left w:val="none" w:sz="0" w:space="0" w:color="auto"/>
                <w:bottom w:val="none" w:sz="0" w:space="0" w:color="auto"/>
                <w:right w:val="none" w:sz="0" w:space="0" w:color="auto"/>
              </w:divBdr>
            </w:div>
            <w:div w:id="1882135554">
              <w:marLeft w:val="0"/>
              <w:marRight w:val="0"/>
              <w:marTop w:val="0"/>
              <w:marBottom w:val="0"/>
              <w:divBdr>
                <w:top w:val="none" w:sz="0" w:space="0" w:color="auto"/>
                <w:left w:val="none" w:sz="0" w:space="0" w:color="auto"/>
                <w:bottom w:val="none" w:sz="0" w:space="0" w:color="auto"/>
                <w:right w:val="none" w:sz="0" w:space="0" w:color="auto"/>
              </w:divBdr>
            </w:div>
            <w:div w:id="198319476">
              <w:marLeft w:val="0"/>
              <w:marRight w:val="0"/>
              <w:marTop w:val="0"/>
              <w:marBottom w:val="0"/>
              <w:divBdr>
                <w:top w:val="none" w:sz="0" w:space="0" w:color="auto"/>
                <w:left w:val="none" w:sz="0" w:space="0" w:color="auto"/>
                <w:bottom w:val="none" w:sz="0" w:space="0" w:color="auto"/>
                <w:right w:val="none" w:sz="0" w:space="0" w:color="auto"/>
              </w:divBdr>
            </w:div>
            <w:div w:id="1907255666">
              <w:marLeft w:val="0"/>
              <w:marRight w:val="0"/>
              <w:marTop w:val="0"/>
              <w:marBottom w:val="0"/>
              <w:divBdr>
                <w:top w:val="none" w:sz="0" w:space="0" w:color="auto"/>
                <w:left w:val="none" w:sz="0" w:space="0" w:color="auto"/>
                <w:bottom w:val="none" w:sz="0" w:space="0" w:color="auto"/>
                <w:right w:val="none" w:sz="0" w:space="0" w:color="auto"/>
              </w:divBdr>
            </w:div>
            <w:div w:id="1425106329">
              <w:marLeft w:val="0"/>
              <w:marRight w:val="0"/>
              <w:marTop w:val="0"/>
              <w:marBottom w:val="0"/>
              <w:divBdr>
                <w:top w:val="none" w:sz="0" w:space="0" w:color="auto"/>
                <w:left w:val="none" w:sz="0" w:space="0" w:color="auto"/>
                <w:bottom w:val="none" w:sz="0" w:space="0" w:color="auto"/>
                <w:right w:val="none" w:sz="0" w:space="0" w:color="auto"/>
              </w:divBdr>
            </w:div>
            <w:div w:id="1000232755">
              <w:marLeft w:val="0"/>
              <w:marRight w:val="0"/>
              <w:marTop w:val="0"/>
              <w:marBottom w:val="0"/>
              <w:divBdr>
                <w:top w:val="none" w:sz="0" w:space="0" w:color="auto"/>
                <w:left w:val="none" w:sz="0" w:space="0" w:color="auto"/>
                <w:bottom w:val="none" w:sz="0" w:space="0" w:color="auto"/>
                <w:right w:val="none" w:sz="0" w:space="0" w:color="auto"/>
              </w:divBdr>
            </w:div>
            <w:div w:id="1602488217">
              <w:marLeft w:val="0"/>
              <w:marRight w:val="0"/>
              <w:marTop w:val="0"/>
              <w:marBottom w:val="0"/>
              <w:divBdr>
                <w:top w:val="none" w:sz="0" w:space="0" w:color="auto"/>
                <w:left w:val="none" w:sz="0" w:space="0" w:color="auto"/>
                <w:bottom w:val="none" w:sz="0" w:space="0" w:color="auto"/>
                <w:right w:val="none" w:sz="0" w:space="0" w:color="auto"/>
              </w:divBdr>
            </w:div>
            <w:div w:id="292946305">
              <w:marLeft w:val="0"/>
              <w:marRight w:val="0"/>
              <w:marTop w:val="0"/>
              <w:marBottom w:val="0"/>
              <w:divBdr>
                <w:top w:val="none" w:sz="0" w:space="0" w:color="auto"/>
                <w:left w:val="none" w:sz="0" w:space="0" w:color="auto"/>
                <w:bottom w:val="none" w:sz="0" w:space="0" w:color="auto"/>
                <w:right w:val="none" w:sz="0" w:space="0" w:color="auto"/>
              </w:divBdr>
            </w:div>
            <w:div w:id="672608295">
              <w:marLeft w:val="0"/>
              <w:marRight w:val="0"/>
              <w:marTop w:val="0"/>
              <w:marBottom w:val="0"/>
              <w:divBdr>
                <w:top w:val="none" w:sz="0" w:space="0" w:color="auto"/>
                <w:left w:val="none" w:sz="0" w:space="0" w:color="auto"/>
                <w:bottom w:val="none" w:sz="0" w:space="0" w:color="auto"/>
                <w:right w:val="none" w:sz="0" w:space="0" w:color="auto"/>
              </w:divBdr>
            </w:div>
            <w:div w:id="1900944349">
              <w:marLeft w:val="0"/>
              <w:marRight w:val="0"/>
              <w:marTop w:val="0"/>
              <w:marBottom w:val="0"/>
              <w:divBdr>
                <w:top w:val="none" w:sz="0" w:space="0" w:color="auto"/>
                <w:left w:val="none" w:sz="0" w:space="0" w:color="auto"/>
                <w:bottom w:val="none" w:sz="0" w:space="0" w:color="auto"/>
                <w:right w:val="none" w:sz="0" w:space="0" w:color="auto"/>
              </w:divBdr>
            </w:div>
            <w:div w:id="2094473551">
              <w:marLeft w:val="0"/>
              <w:marRight w:val="0"/>
              <w:marTop w:val="0"/>
              <w:marBottom w:val="0"/>
              <w:divBdr>
                <w:top w:val="none" w:sz="0" w:space="0" w:color="auto"/>
                <w:left w:val="none" w:sz="0" w:space="0" w:color="auto"/>
                <w:bottom w:val="none" w:sz="0" w:space="0" w:color="auto"/>
                <w:right w:val="none" w:sz="0" w:space="0" w:color="auto"/>
              </w:divBdr>
            </w:div>
            <w:div w:id="1852138644">
              <w:marLeft w:val="0"/>
              <w:marRight w:val="0"/>
              <w:marTop w:val="0"/>
              <w:marBottom w:val="0"/>
              <w:divBdr>
                <w:top w:val="none" w:sz="0" w:space="0" w:color="auto"/>
                <w:left w:val="none" w:sz="0" w:space="0" w:color="auto"/>
                <w:bottom w:val="none" w:sz="0" w:space="0" w:color="auto"/>
                <w:right w:val="none" w:sz="0" w:space="0" w:color="auto"/>
              </w:divBdr>
            </w:div>
            <w:div w:id="471405724">
              <w:marLeft w:val="0"/>
              <w:marRight w:val="0"/>
              <w:marTop w:val="0"/>
              <w:marBottom w:val="0"/>
              <w:divBdr>
                <w:top w:val="none" w:sz="0" w:space="0" w:color="auto"/>
                <w:left w:val="none" w:sz="0" w:space="0" w:color="auto"/>
                <w:bottom w:val="none" w:sz="0" w:space="0" w:color="auto"/>
                <w:right w:val="none" w:sz="0" w:space="0" w:color="auto"/>
              </w:divBdr>
            </w:div>
            <w:div w:id="776095649">
              <w:marLeft w:val="0"/>
              <w:marRight w:val="0"/>
              <w:marTop w:val="0"/>
              <w:marBottom w:val="0"/>
              <w:divBdr>
                <w:top w:val="none" w:sz="0" w:space="0" w:color="auto"/>
                <w:left w:val="none" w:sz="0" w:space="0" w:color="auto"/>
                <w:bottom w:val="none" w:sz="0" w:space="0" w:color="auto"/>
                <w:right w:val="none" w:sz="0" w:space="0" w:color="auto"/>
              </w:divBdr>
            </w:div>
            <w:div w:id="399912683">
              <w:marLeft w:val="0"/>
              <w:marRight w:val="0"/>
              <w:marTop w:val="0"/>
              <w:marBottom w:val="0"/>
              <w:divBdr>
                <w:top w:val="none" w:sz="0" w:space="0" w:color="auto"/>
                <w:left w:val="none" w:sz="0" w:space="0" w:color="auto"/>
                <w:bottom w:val="none" w:sz="0" w:space="0" w:color="auto"/>
                <w:right w:val="none" w:sz="0" w:space="0" w:color="auto"/>
              </w:divBdr>
            </w:div>
            <w:div w:id="2060475630">
              <w:marLeft w:val="0"/>
              <w:marRight w:val="0"/>
              <w:marTop w:val="0"/>
              <w:marBottom w:val="0"/>
              <w:divBdr>
                <w:top w:val="none" w:sz="0" w:space="0" w:color="auto"/>
                <w:left w:val="none" w:sz="0" w:space="0" w:color="auto"/>
                <w:bottom w:val="none" w:sz="0" w:space="0" w:color="auto"/>
                <w:right w:val="none" w:sz="0" w:space="0" w:color="auto"/>
              </w:divBdr>
            </w:div>
            <w:div w:id="931594852">
              <w:marLeft w:val="0"/>
              <w:marRight w:val="0"/>
              <w:marTop w:val="0"/>
              <w:marBottom w:val="0"/>
              <w:divBdr>
                <w:top w:val="none" w:sz="0" w:space="0" w:color="auto"/>
                <w:left w:val="none" w:sz="0" w:space="0" w:color="auto"/>
                <w:bottom w:val="none" w:sz="0" w:space="0" w:color="auto"/>
                <w:right w:val="none" w:sz="0" w:space="0" w:color="auto"/>
              </w:divBdr>
            </w:div>
            <w:div w:id="954797750">
              <w:marLeft w:val="0"/>
              <w:marRight w:val="0"/>
              <w:marTop w:val="0"/>
              <w:marBottom w:val="0"/>
              <w:divBdr>
                <w:top w:val="none" w:sz="0" w:space="0" w:color="auto"/>
                <w:left w:val="none" w:sz="0" w:space="0" w:color="auto"/>
                <w:bottom w:val="none" w:sz="0" w:space="0" w:color="auto"/>
                <w:right w:val="none" w:sz="0" w:space="0" w:color="auto"/>
              </w:divBdr>
            </w:div>
            <w:div w:id="1865558886">
              <w:marLeft w:val="0"/>
              <w:marRight w:val="0"/>
              <w:marTop w:val="0"/>
              <w:marBottom w:val="0"/>
              <w:divBdr>
                <w:top w:val="none" w:sz="0" w:space="0" w:color="auto"/>
                <w:left w:val="none" w:sz="0" w:space="0" w:color="auto"/>
                <w:bottom w:val="none" w:sz="0" w:space="0" w:color="auto"/>
                <w:right w:val="none" w:sz="0" w:space="0" w:color="auto"/>
              </w:divBdr>
            </w:div>
            <w:div w:id="1975330784">
              <w:marLeft w:val="0"/>
              <w:marRight w:val="0"/>
              <w:marTop w:val="0"/>
              <w:marBottom w:val="0"/>
              <w:divBdr>
                <w:top w:val="none" w:sz="0" w:space="0" w:color="auto"/>
                <w:left w:val="none" w:sz="0" w:space="0" w:color="auto"/>
                <w:bottom w:val="none" w:sz="0" w:space="0" w:color="auto"/>
                <w:right w:val="none" w:sz="0" w:space="0" w:color="auto"/>
              </w:divBdr>
            </w:div>
            <w:div w:id="1561288131">
              <w:marLeft w:val="0"/>
              <w:marRight w:val="0"/>
              <w:marTop w:val="0"/>
              <w:marBottom w:val="0"/>
              <w:divBdr>
                <w:top w:val="none" w:sz="0" w:space="0" w:color="auto"/>
                <w:left w:val="none" w:sz="0" w:space="0" w:color="auto"/>
                <w:bottom w:val="none" w:sz="0" w:space="0" w:color="auto"/>
                <w:right w:val="none" w:sz="0" w:space="0" w:color="auto"/>
              </w:divBdr>
            </w:div>
            <w:div w:id="874922735">
              <w:marLeft w:val="0"/>
              <w:marRight w:val="0"/>
              <w:marTop w:val="0"/>
              <w:marBottom w:val="0"/>
              <w:divBdr>
                <w:top w:val="none" w:sz="0" w:space="0" w:color="auto"/>
                <w:left w:val="none" w:sz="0" w:space="0" w:color="auto"/>
                <w:bottom w:val="none" w:sz="0" w:space="0" w:color="auto"/>
                <w:right w:val="none" w:sz="0" w:space="0" w:color="auto"/>
              </w:divBdr>
            </w:div>
            <w:div w:id="2013725514">
              <w:marLeft w:val="0"/>
              <w:marRight w:val="0"/>
              <w:marTop w:val="0"/>
              <w:marBottom w:val="0"/>
              <w:divBdr>
                <w:top w:val="none" w:sz="0" w:space="0" w:color="auto"/>
                <w:left w:val="none" w:sz="0" w:space="0" w:color="auto"/>
                <w:bottom w:val="none" w:sz="0" w:space="0" w:color="auto"/>
                <w:right w:val="none" w:sz="0" w:space="0" w:color="auto"/>
              </w:divBdr>
            </w:div>
            <w:div w:id="1137990719">
              <w:marLeft w:val="0"/>
              <w:marRight w:val="0"/>
              <w:marTop w:val="0"/>
              <w:marBottom w:val="0"/>
              <w:divBdr>
                <w:top w:val="none" w:sz="0" w:space="0" w:color="auto"/>
                <w:left w:val="none" w:sz="0" w:space="0" w:color="auto"/>
                <w:bottom w:val="none" w:sz="0" w:space="0" w:color="auto"/>
                <w:right w:val="none" w:sz="0" w:space="0" w:color="auto"/>
              </w:divBdr>
            </w:div>
            <w:div w:id="68114543">
              <w:marLeft w:val="0"/>
              <w:marRight w:val="0"/>
              <w:marTop w:val="0"/>
              <w:marBottom w:val="0"/>
              <w:divBdr>
                <w:top w:val="none" w:sz="0" w:space="0" w:color="auto"/>
                <w:left w:val="none" w:sz="0" w:space="0" w:color="auto"/>
                <w:bottom w:val="none" w:sz="0" w:space="0" w:color="auto"/>
                <w:right w:val="none" w:sz="0" w:space="0" w:color="auto"/>
              </w:divBdr>
            </w:div>
            <w:div w:id="1074010138">
              <w:marLeft w:val="0"/>
              <w:marRight w:val="0"/>
              <w:marTop w:val="0"/>
              <w:marBottom w:val="0"/>
              <w:divBdr>
                <w:top w:val="none" w:sz="0" w:space="0" w:color="auto"/>
                <w:left w:val="none" w:sz="0" w:space="0" w:color="auto"/>
                <w:bottom w:val="none" w:sz="0" w:space="0" w:color="auto"/>
                <w:right w:val="none" w:sz="0" w:space="0" w:color="auto"/>
              </w:divBdr>
            </w:div>
            <w:div w:id="963929343">
              <w:marLeft w:val="0"/>
              <w:marRight w:val="0"/>
              <w:marTop w:val="0"/>
              <w:marBottom w:val="0"/>
              <w:divBdr>
                <w:top w:val="none" w:sz="0" w:space="0" w:color="auto"/>
                <w:left w:val="none" w:sz="0" w:space="0" w:color="auto"/>
                <w:bottom w:val="none" w:sz="0" w:space="0" w:color="auto"/>
                <w:right w:val="none" w:sz="0" w:space="0" w:color="auto"/>
              </w:divBdr>
            </w:div>
            <w:div w:id="524951384">
              <w:marLeft w:val="0"/>
              <w:marRight w:val="0"/>
              <w:marTop w:val="0"/>
              <w:marBottom w:val="0"/>
              <w:divBdr>
                <w:top w:val="none" w:sz="0" w:space="0" w:color="auto"/>
                <w:left w:val="none" w:sz="0" w:space="0" w:color="auto"/>
                <w:bottom w:val="none" w:sz="0" w:space="0" w:color="auto"/>
                <w:right w:val="none" w:sz="0" w:space="0" w:color="auto"/>
              </w:divBdr>
            </w:div>
            <w:div w:id="241721915">
              <w:marLeft w:val="0"/>
              <w:marRight w:val="0"/>
              <w:marTop w:val="0"/>
              <w:marBottom w:val="0"/>
              <w:divBdr>
                <w:top w:val="none" w:sz="0" w:space="0" w:color="auto"/>
                <w:left w:val="none" w:sz="0" w:space="0" w:color="auto"/>
                <w:bottom w:val="none" w:sz="0" w:space="0" w:color="auto"/>
                <w:right w:val="none" w:sz="0" w:space="0" w:color="auto"/>
              </w:divBdr>
            </w:div>
            <w:div w:id="455028452">
              <w:marLeft w:val="0"/>
              <w:marRight w:val="0"/>
              <w:marTop w:val="0"/>
              <w:marBottom w:val="0"/>
              <w:divBdr>
                <w:top w:val="none" w:sz="0" w:space="0" w:color="auto"/>
                <w:left w:val="none" w:sz="0" w:space="0" w:color="auto"/>
                <w:bottom w:val="none" w:sz="0" w:space="0" w:color="auto"/>
                <w:right w:val="none" w:sz="0" w:space="0" w:color="auto"/>
              </w:divBdr>
            </w:div>
            <w:div w:id="1764719455">
              <w:marLeft w:val="0"/>
              <w:marRight w:val="0"/>
              <w:marTop w:val="0"/>
              <w:marBottom w:val="0"/>
              <w:divBdr>
                <w:top w:val="none" w:sz="0" w:space="0" w:color="auto"/>
                <w:left w:val="none" w:sz="0" w:space="0" w:color="auto"/>
                <w:bottom w:val="none" w:sz="0" w:space="0" w:color="auto"/>
                <w:right w:val="none" w:sz="0" w:space="0" w:color="auto"/>
              </w:divBdr>
            </w:div>
            <w:div w:id="387340572">
              <w:marLeft w:val="0"/>
              <w:marRight w:val="0"/>
              <w:marTop w:val="0"/>
              <w:marBottom w:val="0"/>
              <w:divBdr>
                <w:top w:val="none" w:sz="0" w:space="0" w:color="auto"/>
                <w:left w:val="none" w:sz="0" w:space="0" w:color="auto"/>
                <w:bottom w:val="none" w:sz="0" w:space="0" w:color="auto"/>
                <w:right w:val="none" w:sz="0" w:space="0" w:color="auto"/>
              </w:divBdr>
            </w:div>
            <w:div w:id="407120987">
              <w:marLeft w:val="0"/>
              <w:marRight w:val="0"/>
              <w:marTop w:val="0"/>
              <w:marBottom w:val="0"/>
              <w:divBdr>
                <w:top w:val="none" w:sz="0" w:space="0" w:color="auto"/>
                <w:left w:val="none" w:sz="0" w:space="0" w:color="auto"/>
                <w:bottom w:val="none" w:sz="0" w:space="0" w:color="auto"/>
                <w:right w:val="none" w:sz="0" w:space="0" w:color="auto"/>
              </w:divBdr>
            </w:div>
            <w:div w:id="957613454">
              <w:marLeft w:val="0"/>
              <w:marRight w:val="0"/>
              <w:marTop w:val="0"/>
              <w:marBottom w:val="0"/>
              <w:divBdr>
                <w:top w:val="none" w:sz="0" w:space="0" w:color="auto"/>
                <w:left w:val="none" w:sz="0" w:space="0" w:color="auto"/>
                <w:bottom w:val="none" w:sz="0" w:space="0" w:color="auto"/>
                <w:right w:val="none" w:sz="0" w:space="0" w:color="auto"/>
              </w:divBdr>
            </w:div>
            <w:div w:id="358169066">
              <w:marLeft w:val="0"/>
              <w:marRight w:val="0"/>
              <w:marTop w:val="0"/>
              <w:marBottom w:val="0"/>
              <w:divBdr>
                <w:top w:val="none" w:sz="0" w:space="0" w:color="auto"/>
                <w:left w:val="none" w:sz="0" w:space="0" w:color="auto"/>
                <w:bottom w:val="none" w:sz="0" w:space="0" w:color="auto"/>
                <w:right w:val="none" w:sz="0" w:space="0" w:color="auto"/>
              </w:divBdr>
            </w:div>
            <w:div w:id="1838764202">
              <w:marLeft w:val="0"/>
              <w:marRight w:val="0"/>
              <w:marTop w:val="0"/>
              <w:marBottom w:val="0"/>
              <w:divBdr>
                <w:top w:val="none" w:sz="0" w:space="0" w:color="auto"/>
                <w:left w:val="none" w:sz="0" w:space="0" w:color="auto"/>
                <w:bottom w:val="none" w:sz="0" w:space="0" w:color="auto"/>
                <w:right w:val="none" w:sz="0" w:space="0" w:color="auto"/>
              </w:divBdr>
            </w:div>
            <w:div w:id="570505319">
              <w:marLeft w:val="0"/>
              <w:marRight w:val="0"/>
              <w:marTop w:val="0"/>
              <w:marBottom w:val="0"/>
              <w:divBdr>
                <w:top w:val="none" w:sz="0" w:space="0" w:color="auto"/>
                <w:left w:val="none" w:sz="0" w:space="0" w:color="auto"/>
                <w:bottom w:val="none" w:sz="0" w:space="0" w:color="auto"/>
                <w:right w:val="none" w:sz="0" w:space="0" w:color="auto"/>
              </w:divBdr>
            </w:div>
            <w:div w:id="1699157558">
              <w:marLeft w:val="0"/>
              <w:marRight w:val="0"/>
              <w:marTop w:val="0"/>
              <w:marBottom w:val="0"/>
              <w:divBdr>
                <w:top w:val="none" w:sz="0" w:space="0" w:color="auto"/>
                <w:left w:val="none" w:sz="0" w:space="0" w:color="auto"/>
                <w:bottom w:val="none" w:sz="0" w:space="0" w:color="auto"/>
                <w:right w:val="none" w:sz="0" w:space="0" w:color="auto"/>
              </w:divBdr>
            </w:div>
            <w:div w:id="910500781">
              <w:marLeft w:val="0"/>
              <w:marRight w:val="0"/>
              <w:marTop w:val="0"/>
              <w:marBottom w:val="0"/>
              <w:divBdr>
                <w:top w:val="none" w:sz="0" w:space="0" w:color="auto"/>
                <w:left w:val="none" w:sz="0" w:space="0" w:color="auto"/>
                <w:bottom w:val="none" w:sz="0" w:space="0" w:color="auto"/>
                <w:right w:val="none" w:sz="0" w:space="0" w:color="auto"/>
              </w:divBdr>
            </w:div>
          </w:divsChild>
        </w:div>
        <w:div w:id="996568223">
          <w:marLeft w:val="0"/>
          <w:marRight w:val="0"/>
          <w:marTop w:val="0"/>
          <w:marBottom w:val="0"/>
          <w:divBdr>
            <w:top w:val="none" w:sz="0" w:space="0" w:color="auto"/>
            <w:left w:val="none" w:sz="0" w:space="0" w:color="auto"/>
            <w:bottom w:val="none" w:sz="0" w:space="0" w:color="auto"/>
            <w:right w:val="none" w:sz="0" w:space="0" w:color="auto"/>
          </w:divBdr>
          <w:divsChild>
            <w:div w:id="1392460379">
              <w:marLeft w:val="0"/>
              <w:marRight w:val="0"/>
              <w:marTop w:val="0"/>
              <w:marBottom w:val="0"/>
              <w:divBdr>
                <w:top w:val="none" w:sz="0" w:space="0" w:color="auto"/>
                <w:left w:val="none" w:sz="0" w:space="0" w:color="auto"/>
                <w:bottom w:val="none" w:sz="0" w:space="0" w:color="auto"/>
                <w:right w:val="none" w:sz="0" w:space="0" w:color="auto"/>
              </w:divBdr>
            </w:div>
            <w:div w:id="1207066516">
              <w:marLeft w:val="0"/>
              <w:marRight w:val="0"/>
              <w:marTop w:val="0"/>
              <w:marBottom w:val="0"/>
              <w:divBdr>
                <w:top w:val="none" w:sz="0" w:space="0" w:color="auto"/>
                <w:left w:val="none" w:sz="0" w:space="0" w:color="auto"/>
                <w:bottom w:val="none" w:sz="0" w:space="0" w:color="auto"/>
                <w:right w:val="none" w:sz="0" w:space="0" w:color="auto"/>
              </w:divBdr>
            </w:div>
            <w:div w:id="1442988621">
              <w:marLeft w:val="0"/>
              <w:marRight w:val="0"/>
              <w:marTop w:val="0"/>
              <w:marBottom w:val="0"/>
              <w:divBdr>
                <w:top w:val="none" w:sz="0" w:space="0" w:color="auto"/>
                <w:left w:val="none" w:sz="0" w:space="0" w:color="auto"/>
                <w:bottom w:val="none" w:sz="0" w:space="0" w:color="auto"/>
                <w:right w:val="none" w:sz="0" w:space="0" w:color="auto"/>
              </w:divBdr>
            </w:div>
            <w:div w:id="654185140">
              <w:marLeft w:val="0"/>
              <w:marRight w:val="0"/>
              <w:marTop w:val="0"/>
              <w:marBottom w:val="0"/>
              <w:divBdr>
                <w:top w:val="none" w:sz="0" w:space="0" w:color="auto"/>
                <w:left w:val="none" w:sz="0" w:space="0" w:color="auto"/>
                <w:bottom w:val="none" w:sz="0" w:space="0" w:color="auto"/>
                <w:right w:val="none" w:sz="0" w:space="0" w:color="auto"/>
              </w:divBdr>
            </w:div>
            <w:div w:id="2137290622">
              <w:marLeft w:val="0"/>
              <w:marRight w:val="0"/>
              <w:marTop w:val="0"/>
              <w:marBottom w:val="0"/>
              <w:divBdr>
                <w:top w:val="none" w:sz="0" w:space="0" w:color="auto"/>
                <w:left w:val="none" w:sz="0" w:space="0" w:color="auto"/>
                <w:bottom w:val="none" w:sz="0" w:space="0" w:color="auto"/>
                <w:right w:val="none" w:sz="0" w:space="0" w:color="auto"/>
              </w:divBdr>
            </w:div>
            <w:div w:id="1129666101">
              <w:marLeft w:val="0"/>
              <w:marRight w:val="0"/>
              <w:marTop w:val="0"/>
              <w:marBottom w:val="0"/>
              <w:divBdr>
                <w:top w:val="none" w:sz="0" w:space="0" w:color="auto"/>
                <w:left w:val="none" w:sz="0" w:space="0" w:color="auto"/>
                <w:bottom w:val="none" w:sz="0" w:space="0" w:color="auto"/>
                <w:right w:val="none" w:sz="0" w:space="0" w:color="auto"/>
              </w:divBdr>
            </w:div>
            <w:div w:id="1287661507">
              <w:marLeft w:val="0"/>
              <w:marRight w:val="0"/>
              <w:marTop w:val="0"/>
              <w:marBottom w:val="0"/>
              <w:divBdr>
                <w:top w:val="none" w:sz="0" w:space="0" w:color="auto"/>
                <w:left w:val="none" w:sz="0" w:space="0" w:color="auto"/>
                <w:bottom w:val="none" w:sz="0" w:space="0" w:color="auto"/>
                <w:right w:val="none" w:sz="0" w:space="0" w:color="auto"/>
              </w:divBdr>
            </w:div>
            <w:div w:id="1698893996">
              <w:marLeft w:val="0"/>
              <w:marRight w:val="0"/>
              <w:marTop w:val="0"/>
              <w:marBottom w:val="0"/>
              <w:divBdr>
                <w:top w:val="none" w:sz="0" w:space="0" w:color="auto"/>
                <w:left w:val="none" w:sz="0" w:space="0" w:color="auto"/>
                <w:bottom w:val="none" w:sz="0" w:space="0" w:color="auto"/>
                <w:right w:val="none" w:sz="0" w:space="0" w:color="auto"/>
              </w:divBdr>
            </w:div>
            <w:div w:id="908922022">
              <w:marLeft w:val="0"/>
              <w:marRight w:val="0"/>
              <w:marTop w:val="0"/>
              <w:marBottom w:val="0"/>
              <w:divBdr>
                <w:top w:val="none" w:sz="0" w:space="0" w:color="auto"/>
                <w:left w:val="none" w:sz="0" w:space="0" w:color="auto"/>
                <w:bottom w:val="none" w:sz="0" w:space="0" w:color="auto"/>
                <w:right w:val="none" w:sz="0" w:space="0" w:color="auto"/>
              </w:divBdr>
            </w:div>
            <w:div w:id="1336421567">
              <w:marLeft w:val="0"/>
              <w:marRight w:val="0"/>
              <w:marTop w:val="0"/>
              <w:marBottom w:val="0"/>
              <w:divBdr>
                <w:top w:val="none" w:sz="0" w:space="0" w:color="auto"/>
                <w:left w:val="none" w:sz="0" w:space="0" w:color="auto"/>
                <w:bottom w:val="none" w:sz="0" w:space="0" w:color="auto"/>
                <w:right w:val="none" w:sz="0" w:space="0" w:color="auto"/>
              </w:divBdr>
            </w:div>
            <w:div w:id="713961932">
              <w:marLeft w:val="0"/>
              <w:marRight w:val="0"/>
              <w:marTop w:val="0"/>
              <w:marBottom w:val="0"/>
              <w:divBdr>
                <w:top w:val="none" w:sz="0" w:space="0" w:color="auto"/>
                <w:left w:val="none" w:sz="0" w:space="0" w:color="auto"/>
                <w:bottom w:val="none" w:sz="0" w:space="0" w:color="auto"/>
                <w:right w:val="none" w:sz="0" w:space="0" w:color="auto"/>
              </w:divBdr>
            </w:div>
            <w:div w:id="1807164731">
              <w:marLeft w:val="0"/>
              <w:marRight w:val="0"/>
              <w:marTop w:val="0"/>
              <w:marBottom w:val="0"/>
              <w:divBdr>
                <w:top w:val="none" w:sz="0" w:space="0" w:color="auto"/>
                <w:left w:val="none" w:sz="0" w:space="0" w:color="auto"/>
                <w:bottom w:val="none" w:sz="0" w:space="0" w:color="auto"/>
                <w:right w:val="none" w:sz="0" w:space="0" w:color="auto"/>
              </w:divBdr>
            </w:div>
            <w:div w:id="1281448758">
              <w:marLeft w:val="0"/>
              <w:marRight w:val="0"/>
              <w:marTop w:val="0"/>
              <w:marBottom w:val="0"/>
              <w:divBdr>
                <w:top w:val="none" w:sz="0" w:space="0" w:color="auto"/>
                <w:left w:val="none" w:sz="0" w:space="0" w:color="auto"/>
                <w:bottom w:val="none" w:sz="0" w:space="0" w:color="auto"/>
                <w:right w:val="none" w:sz="0" w:space="0" w:color="auto"/>
              </w:divBdr>
            </w:div>
            <w:div w:id="1207179529">
              <w:marLeft w:val="0"/>
              <w:marRight w:val="0"/>
              <w:marTop w:val="0"/>
              <w:marBottom w:val="0"/>
              <w:divBdr>
                <w:top w:val="none" w:sz="0" w:space="0" w:color="auto"/>
                <w:left w:val="none" w:sz="0" w:space="0" w:color="auto"/>
                <w:bottom w:val="none" w:sz="0" w:space="0" w:color="auto"/>
                <w:right w:val="none" w:sz="0" w:space="0" w:color="auto"/>
              </w:divBdr>
            </w:div>
            <w:div w:id="279453702">
              <w:marLeft w:val="0"/>
              <w:marRight w:val="0"/>
              <w:marTop w:val="0"/>
              <w:marBottom w:val="0"/>
              <w:divBdr>
                <w:top w:val="none" w:sz="0" w:space="0" w:color="auto"/>
                <w:left w:val="none" w:sz="0" w:space="0" w:color="auto"/>
                <w:bottom w:val="none" w:sz="0" w:space="0" w:color="auto"/>
                <w:right w:val="none" w:sz="0" w:space="0" w:color="auto"/>
              </w:divBdr>
            </w:div>
            <w:div w:id="452211616">
              <w:marLeft w:val="0"/>
              <w:marRight w:val="0"/>
              <w:marTop w:val="0"/>
              <w:marBottom w:val="0"/>
              <w:divBdr>
                <w:top w:val="none" w:sz="0" w:space="0" w:color="auto"/>
                <w:left w:val="none" w:sz="0" w:space="0" w:color="auto"/>
                <w:bottom w:val="none" w:sz="0" w:space="0" w:color="auto"/>
                <w:right w:val="none" w:sz="0" w:space="0" w:color="auto"/>
              </w:divBdr>
            </w:div>
            <w:div w:id="505244249">
              <w:marLeft w:val="0"/>
              <w:marRight w:val="0"/>
              <w:marTop w:val="0"/>
              <w:marBottom w:val="0"/>
              <w:divBdr>
                <w:top w:val="none" w:sz="0" w:space="0" w:color="auto"/>
                <w:left w:val="none" w:sz="0" w:space="0" w:color="auto"/>
                <w:bottom w:val="none" w:sz="0" w:space="0" w:color="auto"/>
                <w:right w:val="none" w:sz="0" w:space="0" w:color="auto"/>
              </w:divBdr>
            </w:div>
            <w:div w:id="2106336921">
              <w:marLeft w:val="0"/>
              <w:marRight w:val="0"/>
              <w:marTop w:val="0"/>
              <w:marBottom w:val="0"/>
              <w:divBdr>
                <w:top w:val="none" w:sz="0" w:space="0" w:color="auto"/>
                <w:left w:val="none" w:sz="0" w:space="0" w:color="auto"/>
                <w:bottom w:val="none" w:sz="0" w:space="0" w:color="auto"/>
                <w:right w:val="none" w:sz="0" w:space="0" w:color="auto"/>
              </w:divBdr>
            </w:div>
            <w:div w:id="640811097">
              <w:marLeft w:val="60"/>
              <w:marRight w:val="60"/>
              <w:marTop w:val="100"/>
              <w:marBottom w:val="100"/>
              <w:divBdr>
                <w:top w:val="none" w:sz="0" w:space="0" w:color="auto"/>
                <w:left w:val="none" w:sz="0" w:space="0" w:color="auto"/>
                <w:bottom w:val="none" w:sz="0" w:space="0" w:color="auto"/>
                <w:right w:val="none" w:sz="0" w:space="0" w:color="auto"/>
              </w:divBdr>
              <w:divsChild>
                <w:div w:id="1477529987">
                  <w:marLeft w:val="0"/>
                  <w:marRight w:val="0"/>
                  <w:marTop w:val="0"/>
                  <w:marBottom w:val="0"/>
                  <w:divBdr>
                    <w:top w:val="none" w:sz="0" w:space="0" w:color="auto"/>
                    <w:left w:val="none" w:sz="0" w:space="0" w:color="auto"/>
                    <w:bottom w:val="none" w:sz="0" w:space="0" w:color="auto"/>
                    <w:right w:val="none" w:sz="0" w:space="0" w:color="auto"/>
                  </w:divBdr>
                </w:div>
              </w:divsChild>
            </w:div>
            <w:div w:id="1801340538">
              <w:marLeft w:val="60"/>
              <w:marRight w:val="60"/>
              <w:marTop w:val="100"/>
              <w:marBottom w:val="100"/>
              <w:divBdr>
                <w:top w:val="none" w:sz="0" w:space="0" w:color="auto"/>
                <w:left w:val="none" w:sz="0" w:space="0" w:color="auto"/>
                <w:bottom w:val="none" w:sz="0" w:space="0" w:color="auto"/>
                <w:right w:val="none" w:sz="0" w:space="0" w:color="auto"/>
              </w:divBdr>
              <w:divsChild>
                <w:div w:id="1619028611">
                  <w:marLeft w:val="0"/>
                  <w:marRight w:val="0"/>
                  <w:marTop w:val="0"/>
                  <w:marBottom w:val="0"/>
                  <w:divBdr>
                    <w:top w:val="none" w:sz="0" w:space="0" w:color="auto"/>
                    <w:left w:val="none" w:sz="0" w:space="0" w:color="auto"/>
                    <w:bottom w:val="none" w:sz="0" w:space="0" w:color="auto"/>
                    <w:right w:val="none" w:sz="0" w:space="0" w:color="auto"/>
                  </w:divBdr>
                </w:div>
                <w:div w:id="1013604421">
                  <w:marLeft w:val="0"/>
                  <w:marRight w:val="0"/>
                  <w:marTop w:val="0"/>
                  <w:marBottom w:val="0"/>
                  <w:divBdr>
                    <w:top w:val="none" w:sz="0" w:space="0" w:color="auto"/>
                    <w:left w:val="none" w:sz="0" w:space="0" w:color="auto"/>
                    <w:bottom w:val="none" w:sz="0" w:space="0" w:color="auto"/>
                    <w:right w:val="none" w:sz="0" w:space="0" w:color="auto"/>
                  </w:divBdr>
                </w:div>
              </w:divsChild>
            </w:div>
            <w:div w:id="1607074834">
              <w:marLeft w:val="60"/>
              <w:marRight w:val="60"/>
              <w:marTop w:val="100"/>
              <w:marBottom w:val="100"/>
              <w:divBdr>
                <w:top w:val="none" w:sz="0" w:space="0" w:color="auto"/>
                <w:left w:val="none" w:sz="0" w:space="0" w:color="auto"/>
                <w:bottom w:val="none" w:sz="0" w:space="0" w:color="auto"/>
                <w:right w:val="none" w:sz="0" w:space="0" w:color="auto"/>
              </w:divBdr>
              <w:divsChild>
                <w:div w:id="1582133128">
                  <w:marLeft w:val="0"/>
                  <w:marRight w:val="0"/>
                  <w:marTop w:val="0"/>
                  <w:marBottom w:val="0"/>
                  <w:divBdr>
                    <w:top w:val="none" w:sz="0" w:space="0" w:color="auto"/>
                    <w:left w:val="none" w:sz="0" w:space="0" w:color="auto"/>
                    <w:bottom w:val="none" w:sz="0" w:space="0" w:color="auto"/>
                    <w:right w:val="none" w:sz="0" w:space="0" w:color="auto"/>
                  </w:divBdr>
                </w:div>
              </w:divsChild>
            </w:div>
            <w:div w:id="1304459452">
              <w:marLeft w:val="60"/>
              <w:marRight w:val="60"/>
              <w:marTop w:val="100"/>
              <w:marBottom w:val="100"/>
              <w:divBdr>
                <w:top w:val="none" w:sz="0" w:space="0" w:color="auto"/>
                <w:left w:val="none" w:sz="0" w:space="0" w:color="auto"/>
                <w:bottom w:val="none" w:sz="0" w:space="0" w:color="auto"/>
                <w:right w:val="none" w:sz="0" w:space="0" w:color="auto"/>
              </w:divBdr>
              <w:divsChild>
                <w:div w:id="1105804267">
                  <w:marLeft w:val="0"/>
                  <w:marRight w:val="0"/>
                  <w:marTop w:val="0"/>
                  <w:marBottom w:val="0"/>
                  <w:divBdr>
                    <w:top w:val="none" w:sz="0" w:space="0" w:color="auto"/>
                    <w:left w:val="none" w:sz="0" w:space="0" w:color="auto"/>
                    <w:bottom w:val="none" w:sz="0" w:space="0" w:color="auto"/>
                    <w:right w:val="none" w:sz="0" w:space="0" w:color="auto"/>
                  </w:divBdr>
                </w:div>
              </w:divsChild>
            </w:div>
            <w:div w:id="11150774">
              <w:marLeft w:val="60"/>
              <w:marRight w:val="60"/>
              <w:marTop w:val="100"/>
              <w:marBottom w:val="100"/>
              <w:divBdr>
                <w:top w:val="none" w:sz="0" w:space="0" w:color="auto"/>
                <w:left w:val="none" w:sz="0" w:space="0" w:color="auto"/>
                <w:bottom w:val="none" w:sz="0" w:space="0" w:color="auto"/>
                <w:right w:val="none" w:sz="0" w:space="0" w:color="auto"/>
              </w:divBdr>
              <w:divsChild>
                <w:div w:id="1667130035">
                  <w:marLeft w:val="0"/>
                  <w:marRight w:val="0"/>
                  <w:marTop w:val="0"/>
                  <w:marBottom w:val="0"/>
                  <w:divBdr>
                    <w:top w:val="none" w:sz="0" w:space="0" w:color="auto"/>
                    <w:left w:val="none" w:sz="0" w:space="0" w:color="auto"/>
                    <w:bottom w:val="none" w:sz="0" w:space="0" w:color="auto"/>
                    <w:right w:val="none" w:sz="0" w:space="0" w:color="auto"/>
                  </w:divBdr>
                </w:div>
              </w:divsChild>
            </w:div>
            <w:div w:id="1279675347">
              <w:marLeft w:val="60"/>
              <w:marRight w:val="60"/>
              <w:marTop w:val="100"/>
              <w:marBottom w:val="100"/>
              <w:divBdr>
                <w:top w:val="none" w:sz="0" w:space="0" w:color="auto"/>
                <w:left w:val="none" w:sz="0" w:space="0" w:color="auto"/>
                <w:bottom w:val="none" w:sz="0" w:space="0" w:color="auto"/>
                <w:right w:val="none" w:sz="0" w:space="0" w:color="auto"/>
              </w:divBdr>
              <w:divsChild>
                <w:div w:id="1003048697">
                  <w:marLeft w:val="0"/>
                  <w:marRight w:val="0"/>
                  <w:marTop w:val="0"/>
                  <w:marBottom w:val="0"/>
                  <w:divBdr>
                    <w:top w:val="none" w:sz="0" w:space="0" w:color="auto"/>
                    <w:left w:val="none" w:sz="0" w:space="0" w:color="auto"/>
                    <w:bottom w:val="none" w:sz="0" w:space="0" w:color="auto"/>
                    <w:right w:val="none" w:sz="0" w:space="0" w:color="auto"/>
                  </w:divBdr>
                </w:div>
              </w:divsChild>
            </w:div>
            <w:div w:id="985741363">
              <w:marLeft w:val="60"/>
              <w:marRight w:val="60"/>
              <w:marTop w:val="100"/>
              <w:marBottom w:val="100"/>
              <w:divBdr>
                <w:top w:val="none" w:sz="0" w:space="0" w:color="auto"/>
                <w:left w:val="none" w:sz="0" w:space="0" w:color="auto"/>
                <w:bottom w:val="none" w:sz="0" w:space="0" w:color="auto"/>
                <w:right w:val="none" w:sz="0" w:space="0" w:color="auto"/>
              </w:divBdr>
              <w:divsChild>
                <w:div w:id="99298272">
                  <w:marLeft w:val="0"/>
                  <w:marRight w:val="0"/>
                  <w:marTop w:val="0"/>
                  <w:marBottom w:val="0"/>
                  <w:divBdr>
                    <w:top w:val="none" w:sz="0" w:space="0" w:color="auto"/>
                    <w:left w:val="none" w:sz="0" w:space="0" w:color="auto"/>
                    <w:bottom w:val="none" w:sz="0" w:space="0" w:color="auto"/>
                    <w:right w:val="none" w:sz="0" w:space="0" w:color="auto"/>
                  </w:divBdr>
                </w:div>
              </w:divsChild>
            </w:div>
            <w:div w:id="1523204388">
              <w:marLeft w:val="60"/>
              <w:marRight w:val="60"/>
              <w:marTop w:val="100"/>
              <w:marBottom w:val="100"/>
              <w:divBdr>
                <w:top w:val="none" w:sz="0" w:space="0" w:color="auto"/>
                <w:left w:val="none" w:sz="0" w:space="0" w:color="auto"/>
                <w:bottom w:val="none" w:sz="0" w:space="0" w:color="auto"/>
                <w:right w:val="none" w:sz="0" w:space="0" w:color="auto"/>
              </w:divBdr>
              <w:divsChild>
                <w:div w:id="324481744">
                  <w:marLeft w:val="0"/>
                  <w:marRight w:val="0"/>
                  <w:marTop w:val="0"/>
                  <w:marBottom w:val="0"/>
                  <w:divBdr>
                    <w:top w:val="none" w:sz="0" w:space="0" w:color="auto"/>
                    <w:left w:val="none" w:sz="0" w:space="0" w:color="auto"/>
                    <w:bottom w:val="none" w:sz="0" w:space="0" w:color="auto"/>
                    <w:right w:val="none" w:sz="0" w:space="0" w:color="auto"/>
                  </w:divBdr>
                </w:div>
              </w:divsChild>
            </w:div>
            <w:div w:id="578903677">
              <w:marLeft w:val="60"/>
              <w:marRight w:val="60"/>
              <w:marTop w:val="100"/>
              <w:marBottom w:val="100"/>
              <w:divBdr>
                <w:top w:val="none" w:sz="0" w:space="0" w:color="auto"/>
                <w:left w:val="none" w:sz="0" w:space="0" w:color="auto"/>
                <w:bottom w:val="none" w:sz="0" w:space="0" w:color="auto"/>
                <w:right w:val="none" w:sz="0" w:space="0" w:color="auto"/>
              </w:divBdr>
              <w:divsChild>
                <w:div w:id="663901147">
                  <w:marLeft w:val="0"/>
                  <w:marRight w:val="0"/>
                  <w:marTop w:val="0"/>
                  <w:marBottom w:val="0"/>
                  <w:divBdr>
                    <w:top w:val="none" w:sz="0" w:space="0" w:color="auto"/>
                    <w:left w:val="none" w:sz="0" w:space="0" w:color="auto"/>
                    <w:bottom w:val="none" w:sz="0" w:space="0" w:color="auto"/>
                    <w:right w:val="none" w:sz="0" w:space="0" w:color="auto"/>
                  </w:divBdr>
                </w:div>
              </w:divsChild>
            </w:div>
            <w:div w:id="1686595209">
              <w:marLeft w:val="60"/>
              <w:marRight w:val="60"/>
              <w:marTop w:val="100"/>
              <w:marBottom w:val="100"/>
              <w:divBdr>
                <w:top w:val="none" w:sz="0" w:space="0" w:color="auto"/>
                <w:left w:val="none" w:sz="0" w:space="0" w:color="auto"/>
                <w:bottom w:val="none" w:sz="0" w:space="0" w:color="auto"/>
                <w:right w:val="none" w:sz="0" w:space="0" w:color="auto"/>
              </w:divBdr>
              <w:divsChild>
                <w:div w:id="321592051">
                  <w:marLeft w:val="0"/>
                  <w:marRight w:val="0"/>
                  <w:marTop w:val="0"/>
                  <w:marBottom w:val="0"/>
                  <w:divBdr>
                    <w:top w:val="none" w:sz="0" w:space="0" w:color="auto"/>
                    <w:left w:val="none" w:sz="0" w:space="0" w:color="auto"/>
                    <w:bottom w:val="none" w:sz="0" w:space="0" w:color="auto"/>
                    <w:right w:val="none" w:sz="0" w:space="0" w:color="auto"/>
                  </w:divBdr>
                </w:div>
              </w:divsChild>
            </w:div>
            <w:div w:id="1313635799">
              <w:marLeft w:val="60"/>
              <w:marRight w:val="60"/>
              <w:marTop w:val="100"/>
              <w:marBottom w:val="100"/>
              <w:divBdr>
                <w:top w:val="none" w:sz="0" w:space="0" w:color="auto"/>
                <w:left w:val="none" w:sz="0" w:space="0" w:color="auto"/>
                <w:bottom w:val="none" w:sz="0" w:space="0" w:color="auto"/>
                <w:right w:val="none" w:sz="0" w:space="0" w:color="auto"/>
              </w:divBdr>
              <w:divsChild>
                <w:div w:id="1291396371">
                  <w:marLeft w:val="0"/>
                  <w:marRight w:val="0"/>
                  <w:marTop w:val="0"/>
                  <w:marBottom w:val="0"/>
                  <w:divBdr>
                    <w:top w:val="none" w:sz="0" w:space="0" w:color="auto"/>
                    <w:left w:val="none" w:sz="0" w:space="0" w:color="auto"/>
                    <w:bottom w:val="none" w:sz="0" w:space="0" w:color="auto"/>
                    <w:right w:val="none" w:sz="0" w:space="0" w:color="auto"/>
                  </w:divBdr>
                </w:div>
              </w:divsChild>
            </w:div>
            <w:div w:id="115410492">
              <w:marLeft w:val="60"/>
              <w:marRight w:val="60"/>
              <w:marTop w:val="100"/>
              <w:marBottom w:val="100"/>
              <w:divBdr>
                <w:top w:val="none" w:sz="0" w:space="0" w:color="auto"/>
                <w:left w:val="none" w:sz="0" w:space="0" w:color="auto"/>
                <w:bottom w:val="none" w:sz="0" w:space="0" w:color="auto"/>
                <w:right w:val="none" w:sz="0" w:space="0" w:color="auto"/>
              </w:divBdr>
              <w:divsChild>
                <w:div w:id="1432627627">
                  <w:marLeft w:val="0"/>
                  <w:marRight w:val="0"/>
                  <w:marTop w:val="0"/>
                  <w:marBottom w:val="0"/>
                  <w:divBdr>
                    <w:top w:val="none" w:sz="0" w:space="0" w:color="auto"/>
                    <w:left w:val="none" w:sz="0" w:space="0" w:color="auto"/>
                    <w:bottom w:val="none" w:sz="0" w:space="0" w:color="auto"/>
                    <w:right w:val="none" w:sz="0" w:space="0" w:color="auto"/>
                  </w:divBdr>
                </w:div>
              </w:divsChild>
            </w:div>
            <w:div w:id="1389498526">
              <w:marLeft w:val="60"/>
              <w:marRight w:val="60"/>
              <w:marTop w:val="100"/>
              <w:marBottom w:val="100"/>
              <w:divBdr>
                <w:top w:val="none" w:sz="0" w:space="0" w:color="auto"/>
                <w:left w:val="none" w:sz="0" w:space="0" w:color="auto"/>
                <w:bottom w:val="none" w:sz="0" w:space="0" w:color="auto"/>
                <w:right w:val="none" w:sz="0" w:space="0" w:color="auto"/>
              </w:divBdr>
              <w:divsChild>
                <w:div w:id="1067992057">
                  <w:marLeft w:val="0"/>
                  <w:marRight w:val="0"/>
                  <w:marTop w:val="0"/>
                  <w:marBottom w:val="0"/>
                  <w:divBdr>
                    <w:top w:val="none" w:sz="0" w:space="0" w:color="auto"/>
                    <w:left w:val="none" w:sz="0" w:space="0" w:color="auto"/>
                    <w:bottom w:val="none" w:sz="0" w:space="0" w:color="auto"/>
                    <w:right w:val="none" w:sz="0" w:space="0" w:color="auto"/>
                  </w:divBdr>
                </w:div>
              </w:divsChild>
            </w:div>
            <w:div w:id="520239179">
              <w:marLeft w:val="60"/>
              <w:marRight w:val="60"/>
              <w:marTop w:val="100"/>
              <w:marBottom w:val="100"/>
              <w:divBdr>
                <w:top w:val="none" w:sz="0" w:space="0" w:color="auto"/>
                <w:left w:val="none" w:sz="0" w:space="0" w:color="auto"/>
                <w:bottom w:val="none" w:sz="0" w:space="0" w:color="auto"/>
                <w:right w:val="none" w:sz="0" w:space="0" w:color="auto"/>
              </w:divBdr>
              <w:divsChild>
                <w:div w:id="200671826">
                  <w:marLeft w:val="0"/>
                  <w:marRight w:val="0"/>
                  <w:marTop w:val="0"/>
                  <w:marBottom w:val="0"/>
                  <w:divBdr>
                    <w:top w:val="none" w:sz="0" w:space="0" w:color="auto"/>
                    <w:left w:val="none" w:sz="0" w:space="0" w:color="auto"/>
                    <w:bottom w:val="none" w:sz="0" w:space="0" w:color="auto"/>
                    <w:right w:val="none" w:sz="0" w:space="0" w:color="auto"/>
                  </w:divBdr>
                </w:div>
              </w:divsChild>
            </w:div>
            <w:div w:id="41947186">
              <w:marLeft w:val="60"/>
              <w:marRight w:val="60"/>
              <w:marTop w:val="100"/>
              <w:marBottom w:val="100"/>
              <w:divBdr>
                <w:top w:val="none" w:sz="0" w:space="0" w:color="auto"/>
                <w:left w:val="none" w:sz="0" w:space="0" w:color="auto"/>
                <w:bottom w:val="none" w:sz="0" w:space="0" w:color="auto"/>
                <w:right w:val="none" w:sz="0" w:space="0" w:color="auto"/>
              </w:divBdr>
              <w:divsChild>
                <w:div w:id="1075394751">
                  <w:marLeft w:val="0"/>
                  <w:marRight w:val="0"/>
                  <w:marTop w:val="0"/>
                  <w:marBottom w:val="0"/>
                  <w:divBdr>
                    <w:top w:val="none" w:sz="0" w:space="0" w:color="auto"/>
                    <w:left w:val="none" w:sz="0" w:space="0" w:color="auto"/>
                    <w:bottom w:val="none" w:sz="0" w:space="0" w:color="auto"/>
                    <w:right w:val="none" w:sz="0" w:space="0" w:color="auto"/>
                  </w:divBdr>
                </w:div>
              </w:divsChild>
            </w:div>
            <w:div w:id="1929658259">
              <w:marLeft w:val="60"/>
              <w:marRight w:val="60"/>
              <w:marTop w:val="100"/>
              <w:marBottom w:val="100"/>
              <w:divBdr>
                <w:top w:val="none" w:sz="0" w:space="0" w:color="auto"/>
                <w:left w:val="none" w:sz="0" w:space="0" w:color="auto"/>
                <w:bottom w:val="none" w:sz="0" w:space="0" w:color="auto"/>
                <w:right w:val="none" w:sz="0" w:space="0" w:color="auto"/>
              </w:divBdr>
              <w:divsChild>
                <w:div w:id="1671788979">
                  <w:marLeft w:val="0"/>
                  <w:marRight w:val="0"/>
                  <w:marTop w:val="0"/>
                  <w:marBottom w:val="0"/>
                  <w:divBdr>
                    <w:top w:val="none" w:sz="0" w:space="0" w:color="auto"/>
                    <w:left w:val="none" w:sz="0" w:space="0" w:color="auto"/>
                    <w:bottom w:val="none" w:sz="0" w:space="0" w:color="auto"/>
                    <w:right w:val="none" w:sz="0" w:space="0" w:color="auto"/>
                  </w:divBdr>
                </w:div>
              </w:divsChild>
            </w:div>
            <w:div w:id="1212421219">
              <w:marLeft w:val="60"/>
              <w:marRight w:val="60"/>
              <w:marTop w:val="100"/>
              <w:marBottom w:val="100"/>
              <w:divBdr>
                <w:top w:val="none" w:sz="0" w:space="0" w:color="auto"/>
                <w:left w:val="none" w:sz="0" w:space="0" w:color="auto"/>
                <w:bottom w:val="none" w:sz="0" w:space="0" w:color="auto"/>
                <w:right w:val="none" w:sz="0" w:space="0" w:color="auto"/>
              </w:divBdr>
              <w:divsChild>
                <w:div w:id="4284037">
                  <w:marLeft w:val="0"/>
                  <w:marRight w:val="0"/>
                  <w:marTop w:val="0"/>
                  <w:marBottom w:val="0"/>
                  <w:divBdr>
                    <w:top w:val="none" w:sz="0" w:space="0" w:color="auto"/>
                    <w:left w:val="none" w:sz="0" w:space="0" w:color="auto"/>
                    <w:bottom w:val="none" w:sz="0" w:space="0" w:color="auto"/>
                    <w:right w:val="none" w:sz="0" w:space="0" w:color="auto"/>
                  </w:divBdr>
                </w:div>
              </w:divsChild>
            </w:div>
            <w:div w:id="1679886627">
              <w:marLeft w:val="60"/>
              <w:marRight w:val="60"/>
              <w:marTop w:val="100"/>
              <w:marBottom w:val="100"/>
              <w:divBdr>
                <w:top w:val="none" w:sz="0" w:space="0" w:color="auto"/>
                <w:left w:val="none" w:sz="0" w:space="0" w:color="auto"/>
                <w:bottom w:val="none" w:sz="0" w:space="0" w:color="auto"/>
                <w:right w:val="none" w:sz="0" w:space="0" w:color="auto"/>
              </w:divBdr>
              <w:divsChild>
                <w:div w:id="539827775">
                  <w:marLeft w:val="0"/>
                  <w:marRight w:val="0"/>
                  <w:marTop w:val="0"/>
                  <w:marBottom w:val="0"/>
                  <w:divBdr>
                    <w:top w:val="none" w:sz="0" w:space="0" w:color="auto"/>
                    <w:left w:val="none" w:sz="0" w:space="0" w:color="auto"/>
                    <w:bottom w:val="none" w:sz="0" w:space="0" w:color="auto"/>
                    <w:right w:val="none" w:sz="0" w:space="0" w:color="auto"/>
                  </w:divBdr>
                </w:div>
              </w:divsChild>
            </w:div>
            <w:div w:id="1506549157">
              <w:marLeft w:val="60"/>
              <w:marRight w:val="60"/>
              <w:marTop w:val="100"/>
              <w:marBottom w:val="100"/>
              <w:divBdr>
                <w:top w:val="none" w:sz="0" w:space="0" w:color="auto"/>
                <w:left w:val="none" w:sz="0" w:space="0" w:color="auto"/>
                <w:bottom w:val="none" w:sz="0" w:space="0" w:color="auto"/>
                <w:right w:val="none" w:sz="0" w:space="0" w:color="auto"/>
              </w:divBdr>
              <w:divsChild>
                <w:div w:id="163739141">
                  <w:marLeft w:val="0"/>
                  <w:marRight w:val="0"/>
                  <w:marTop w:val="0"/>
                  <w:marBottom w:val="0"/>
                  <w:divBdr>
                    <w:top w:val="none" w:sz="0" w:space="0" w:color="auto"/>
                    <w:left w:val="none" w:sz="0" w:space="0" w:color="auto"/>
                    <w:bottom w:val="none" w:sz="0" w:space="0" w:color="auto"/>
                    <w:right w:val="none" w:sz="0" w:space="0" w:color="auto"/>
                  </w:divBdr>
                </w:div>
              </w:divsChild>
            </w:div>
            <w:div w:id="665936710">
              <w:marLeft w:val="60"/>
              <w:marRight w:val="60"/>
              <w:marTop w:val="100"/>
              <w:marBottom w:val="100"/>
              <w:divBdr>
                <w:top w:val="none" w:sz="0" w:space="0" w:color="auto"/>
                <w:left w:val="none" w:sz="0" w:space="0" w:color="auto"/>
                <w:bottom w:val="none" w:sz="0" w:space="0" w:color="auto"/>
                <w:right w:val="none" w:sz="0" w:space="0" w:color="auto"/>
              </w:divBdr>
              <w:divsChild>
                <w:div w:id="1567951520">
                  <w:marLeft w:val="0"/>
                  <w:marRight w:val="0"/>
                  <w:marTop w:val="0"/>
                  <w:marBottom w:val="0"/>
                  <w:divBdr>
                    <w:top w:val="none" w:sz="0" w:space="0" w:color="auto"/>
                    <w:left w:val="none" w:sz="0" w:space="0" w:color="auto"/>
                    <w:bottom w:val="none" w:sz="0" w:space="0" w:color="auto"/>
                    <w:right w:val="none" w:sz="0" w:space="0" w:color="auto"/>
                  </w:divBdr>
                </w:div>
              </w:divsChild>
            </w:div>
            <w:div w:id="2032142748">
              <w:marLeft w:val="0"/>
              <w:marRight w:val="0"/>
              <w:marTop w:val="0"/>
              <w:marBottom w:val="0"/>
              <w:divBdr>
                <w:top w:val="none" w:sz="0" w:space="0" w:color="auto"/>
                <w:left w:val="none" w:sz="0" w:space="0" w:color="auto"/>
                <w:bottom w:val="none" w:sz="0" w:space="0" w:color="auto"/>
                <w:right w:val="none" w:sz="0" w:space="0" w:color="auto"/>
              </w:divBdr>
            </w:div>
            <w:div w:id="891844735">
              <w:marLeft w:val="0"/>
              <w:marRight w:val="0"/>
              <w:marTop w:val="0"/>
              <w:marBottom w:val="0"/>
              <w:divBdr>
                <w:top w:val="none" w:sz="0" w:space="0" w:color="auto"/>
                <w:left w:val="none" w:sz="0" w:space="0" w:color="auto"/>
                <w:bottom w:val="none" w:sz="0" w:space="0" w:color="auto"/>
                <w:right w:val="none" w:sz="0" w:space="0" w:color="auto"/>
              </w:divBdr>
            </w:div>
            <w:div w:id="1275557316">
              <w:marLeft w:val="0"/>
              <w:marRight w:val="0"/>
              <w:marTop w:val="0"/>
              <w:marBottom w:val="0"/>
              <w:divBdr>
                <w:top w:val="none" w:sz="0" w:space="0" w:color="auto"/>
                <w:left w:val="none" w:sz="0" w:space="0" w:color="auto"/>
                <w:bottom w:val="none" w:sz="0" w:space="0" w:color="auto"/>
                <w:right w:val="none" w:sz="0" w:space="0" w:color="auto"/>
              </w:divBdr>
            </w:div>
            <w:div w:id="460995371">
              <w:marLeft w:val="0"/>
              <w:marRight w:val="0"/>
              <w:marTop w:val="0"/>
              <w:marBottom w:val="0"/>
              <w:divBdr>
                <w:top w:val="none" w:sz="0" w:space="0" w:color="auto"/>
                <w:left w:val="none" w:sz="0" w:space="0" w:color="auto"/>
                <w:bottom w:val="none" w:sz="0" w:space="0" w:color="auto"/>
                <w:right w:val="none" w:sz="0" w:space="0" w:color="auto"/>
              </w:divBdr>
            </w:div>
            <w:div w:id="1982613365">
              <w:marLeft w:val="0"/>
              <w:marRight w:val="0"/>
              <w:marTop w:val="0"/>
              <w:marBottom w:val="0"/>
              <w:divBdr>
                <w:top w:val="none" w:sz="0" w:space="0" w:color="auto"/>
                <w:left w:val="none" w:sz="0" w:space="0" w:color="auto"/>
                <w:bottom w:val="none" w:sz="0" w:space="0" w:color="auto"/>
                <w:right w:val="none" w:sz="0" w:space="0" w:color="auto"/>
              </w:divBdr>
            </w:div>
            <w:div w:id="23138952">
              <w:marLeft w:val="0"/>
              <w:marRight w:val="0"/>
              <w:marTop w:val="0"/>
              <w:marBottom w:val="0"/>
              <w:divBdr>
                <w:top w:val="none" w:sz="0" w:space="0" w:color="auto"/>
                <w:left w:val="none" w:sz="0" w:space="0" w:color="auto"/>
                <w:bottom w:val="none" w:sz="0" w:space="0" w:color="auto"/>
                <w:right w:val="none" w:sz="0" w:space="0" w:color="auto"/>
              </w:divBdr>
            </w:div>
            <w:div w:id="118453635">
              <w:marLeft w:val="0"/>
              <w:marRight w:val="0"/>
              <w:marTop w:val="0"/>
              <w:marBottom w:val="0"/>
              <w:divBdr>
                <w:top w:val="none" w:sz="0" w:space="0" w:color="auto"/>
                <w:left w:val="none" w:sz="0" w:space="0" w:color="auto"/>
                <w:bottom w:val="none" w:sz="0" w:space="0" w:color="auto"/>
                <w:right w:val="none" w:sz="0" w:space="0" w:color="auto"/>
              </w:divBdr>
            </w:div>
            <w:div w:id="1442186154">
              <w:marLeft w:val="0"/>
              <w:marRight w:val="0"/>
              <w:marTop w:val="0"/>
              <w:marBottom w:val="0"/>
              <w:divBdr>
                <w:top w:val="none" w:sz="0" w:space="0" w:color="auto"/>
                <w:left w:val="none" w:sz="0" w:space="0" w:color="auto"/>
                <w:bottom w:val="none" w:sz="0" w:space="0" w:color="auto"/>
                <w:right w:val="none" w:sz="0" w:space="0" w:color="auto"/>
              </w:divBdr>
            </w:div>
            <w:div w:id="720983115">
              <w:marLeft w:val="0"/>
              <w:marRight w:val="0"/>
              <w:marTop w:val="0"/>
              <w:marBottom w:val="0"/>
              <w:divBdr>
                <w:top w:val="none" w:sz="0" w:space="0" w:color="auto"/>
                <w:left w:val="none" w:sz="0" w:space="0" w:color="auto"/>
                <w:bottom w:val="none" w:sz="0" w:space="0" w:color="auto"/>
                <w:right w:val="none" w:sz="0" w:space="0" w:color="auto"/>
              </w:divBdr>
            </w:div>
            <w:div w:id="1455711858">
              <w:marLeft w:val="0"/>
              <w:marRight w:val="0"/>
              <w:marTop w:val="0"/>
              <w:marBottom w:val="0"/>
              <w:divBdr>
                <w:top w:val="none" w:sz="0" w:space="0" w:color="auto"/>
                <w:left w:val="none" w:sz="0" w:space="0" w:color="auto"/>
                <w:bottom w:val="none" w:sz="0" w:space="0" w:color="auto"/>
                <w:right w:val="none" w:sz="0" w:space="0" w:color="auto"/>
              </w:divBdr>
            </w:div>
            <w:div w:id="995844404">
              <w:marLeft w:val="0"/>
              <w:marRight w:val="0"/>
              <w:marTop w:val="0"/>
              <w:marBottom w:val="0"/>
              <w:divBdr>
                <w:top w:val="none" w:sz="0" w:space="0" w:color="auto"/>
                <w:left w:val="none" w:sz="0" w:space="0" w:color="auto"/>
                <w:bottom w:val="none" w:sz="0" w:space="0" w:color="auto"/>
                <w:right w:val="none" w:sz="0" w:space="0" w:color="auto"/>
              </w:divBdr>
            </w:div>
            <w:div w:id="770509605">
              <w:marLeft w:val="0"/>
              <w:marRight w:val="0"/>
              <w:marTop w:val="0"/>
              <w:marBottom w:val="0"/>
              <w:divBdr>
                <w:top w:val="none" w:sz="0" w:space="0" w:color="auto"/>
                <w:left w:val="none" w:sz="0" w:space="0" w:color="auto"/>
                <w:bottom w:val="none" w:sz="0" w:space="0" w:color="auto"/>
                <w:right w:val="none" w:sz="0" w:space="0" w:color="auto"/>
              </w:divBdr>
            </w:div>
            <w:div w:id="71974047">
              <w:marLeft w:val="0"/>
              <w:marRight w:val="0"/>
              <w:marTop w:val="0"/>
              <w:marBottom w:val="0"/>
              <w:divBdr>
                <w:top w:val="none" w:sz="0" w:space="0" w:color="auto"/>
                <w:left w:val="none" w:sz="0" w:space="0" w:color="auto"/>
                <w:bottom w:val="none" w:sz="0" w:space="0" w:color="auto"/>
                <w:right w:val="none" w:sz="0" w:space="0" w:color="auto"/>
              </w:divBdr>
            </w:div>
            <w:div w:id="1100763481">
              <w:marLeft w:val="0"/>
              <w:marRight w:val="0"/>
              <w:marTop w:val="0"/>
              <w:marBottom w:val="0"/>
              <w:divBdr>
                <w:top w:val="none" w:sz="0" w:space="0" w:color="auto"/>
                <w:left w:val="none" w:sz="0" w:space="0" w:color="auto"/>
                <w:bottom w:val="none" w:sz="0" w:space="0" w:color="auto"/>
                <w:right w:val="none" w:sz="0" w:space="0" w:color="auto"/>
              </w:divBdr>
            </w:div>
            <w:div w:id="1717512126">
              <w:marLeft w:val="0"/>
              <w:marRight w:val="0"/>
              <w:marTop w:val="0"/>
              <w:marBottom w:val="0"/>
              <w:divBdr>
                <w:top w:val="none" w:sz="0" w:space="0" w:color="auto"/>
                <w:left w:val="none" w:sz="0" w:space="0" w:color="auto"/>
                <w:bottom w:val="none" w:sz="0" w:space="0" w:color="auto"/>
                <w:right w:val="none" w:sz="0" w:space="0" w:color="auto"/>
              </w:divBdr>
            </w:div>
            <w:div w:id="1122532096">
              <w:marLeft w:val="0"/>
              <w:marRight w:val="0"/>
              <w:marTop w:val="0"/>
              <w:marBottom w:val="0"/>
              <w:divBdr>
                <w:top w:val="none" w:sz="0" w:space="0" w:color="auto"/>
                <w:left w:val="none" w:sz="0" w:space="0" w:color="auto"/>
                <w:bottom w:val="none" w:sz="0" w:space="0" w:color="auto"/>
                <w:right w:val="none" w:sz="0" w:space="0" w:color="auto"/>
              </w:divBdr>
            </w:div>
            <w:div w:id="1738934768">
              <w:marLeft w:val="0"/>
              <w:marRight w:val="0"/>
              <w:marTop w:val="0"/>
              <w:marBottom w:val="0"/>
              <w:divBdr>
                <w:top w:val="none" w:sz="0" w:space="0" w:color="auto"/>
                <w:left w:val="none" w:sz="0" w:space="0" w:color="auto"/>
                <w:bottom w:val="none" w:sz="0" w:space="0" w:color="auto"/>
                <w:right w:val="none" w:sz="0" w:space="0" w:color="auto"/>
              </w:divBdr>
            </w:div>
            <w:div w:id="1316227465">
              <w:marLeft w:val="0"/>
              <w:marRight w:val="0"/>
              <w:marTop w:val="0"/>
              <w:marBottom w:val="0"/>
              <w:divBdr>
                <w:top w:val="none" w:sz="0" w:space="0" w:color="auto"/>
                <w:left w:val="none" w:sz="0" w:space="0" w:color="auto"/>
                <w:bottom w:val="none" w:sz="0" w:space="0" w:color="auto"/>
                <w:right w:val="none" w:sz="0" w:space="0" w:color="auto"/>
              </w:divBdr>
            </w:div>
            <w:div w:id="1778022606">
              <w:marLeft w:val="0"/>
              <w:marRight w:val="0"/>
              <w:marTop w:val="0"/>
              <w:marBottom w:val="0"/>
              <w:divBdr>
                <w:top w:val="none" w:sz="0" w:space="0" w:color="auto"/>
                <w:left w:val="none" w:sz="0" w:space="0" w:color="auto"/>
                <w:bottom w:val="none" w:sz="0" w:space="0" w:color="auto"/>
                <w:right w:val="none" w:sz="0" w:space="0" w:color="auto"/>
              </w:divBdr>
            </w:div>
            <w:div w:id="796877936">
              <w:marLeft w:val="0"/>
              <w:marRight w:val="0"/>
              <w:marTop w:val="0"/>
              <w:marBottom w:val="0"/>
              <w:divBdr>
                <w:top w:val="none" w:sz="0" w:space="0" w:color="auto"/>
                <w:left w:val="none" w:sz="0" w:space="0" w:color="auto"/>
                <w:bottom w:val="none" w:sz="0" w:space="0" w:color="auto"/>
                <w:right w:val="none" w:sz="0" w:space="0" w:color="auto"/>
              </w:divBdr>
            </w:div>
            <w:div w:id="1007905644">
              <w:marLeft w:val="0"/>
              <w:marRight w:val="0"/>
              <w:marTop w:val="0"/>
              <w:marBottom w:val="0"/>
              <w:divBdr>
                <w:top w:val="none" w:sz="0" w:space="0" w:color="auto"/>
                <w:left w:val="none" w:sz="0" w:space="0" w:color="auto"/>
                <w:bottom w:val="none" w:sz="0" w:space="0" w:color="auto"/>
                <w:right w:val="none" w:sz="0" w:space="0" w:color="auto"/>
              </w:divBdr>
            </w:div>
            <w:div w:id="645864412">
              <w:marLeft w:val="0"/>
              <w:marRight w:val="0"/>
              <w:marTop w:val="0"/>
              <w:marBottom w:val="0"/>
              <w:divBdr>
                <w:top w:val="none" w:sz="0" w:space="0" w:color="auto"/>
                <w:left w:val="none" w:sz="0" w:space="0" w:color="auto"/>
                <w:bottom w:val="none" w:sz="0" w:space="0" w:color="auto"/>
                <w:right w:val="none" w:sz="0" w:space="0" w:color="auto"/>
              </w:divBdr>
            </w:div>
            <w:div w:id="1597784267">
              <w:marLeft w:val="0"/>
              <w:marRight w:val="0"/>
              <w:marTop w:val="0"/>
              <w:marBottom w:val="0"/>
              <w:divBdr>
                <w:top w:val="none" w:sz="0" w:space="0" w:color="auto"/>
                <w:left w:val="none" w:sz="0" w:space="0" w:color="auto"/>
                <w:bottom w:val="none" w:sz="0" w:space="0" w:color="auto"/>
                <w:right w:val="none" w:sz="0" w:space="0" w:color="auto"/>
              </w:divBdr>
            </w:div>
            <w:div w:id="1059278878">
              <w:marLeft w:val="60"/>
              <w:marRight w:val="60"/>
              <w:marTop w:val="100"/>
              <w:marBottom w:val="100"/>
              <w:divBdr>
                <w:top w:val="none" w:sz="0" w:space="0" w:color="auto"/>
                <w:left w:val="none" w:sz="0" w:space="0" w:color="auto"/>
                <w:bottom w:val="none" w:sz="0" w:space="0" w:color="auto"/>
                <w:right w:val="none" w:sz="0" w:space="0" w:color="auto"/>
              </w:divBdr>
              <w:divsChild>
                <w:div w:id="1508442767">
                  <w:marLeft w:val="0"/>
                  <w:marRight w:val="0"/>
                  <w:marTop w:val="0"/>
                  <w:marBottom w:val="0"/>
                  <w:divBdr>
                    <w:top w:val="none" w:sz="0" w:space="0" w:color="auto"/>
                    <w:left w:val="none" w:sz="0" w:space="0" w:color="auto"/>
                    <w:bottom w:val="none" w:sz="0" w:space="0" w:color="auto"/>
                    <w:right w:val="none" w:sz="0" w:space="0" w:color="auto"/>
                  </w:divBdr>
                </w:div>
              </w:divsChild>
            </w:div>
            <w:div w:id="808210128">
              <w:marLeft w:val="60"/>
              <w:marRight w:val="60"/>
              <w:marTop w:val="100"/>
              <w:marBottom w:val="100"/>
              <w:divBdr>
                <w:top w:val="none" w:sz="0" w:space="0" w:color="auto"/>
                <w:left w:val="none" w:sz="0" w:space="0" w:color="auto"/>
                <w:bottom w:val="none" w:sz="0" w:space="0" w:color="auto"/>
                <w:right w:val="none" w:sz="0" w:space="0" w:color="auto"/>
              </w:divBdr>
              <w:divsChild>
                <w:div w:id="624386168">
                  <w:marLeft w:val="0"/>
                  <w:marRight w:val="0"/>
                  <w:marTop w:val="0"/>
                  <w:marBottom w:val="0"/>
                  <w:divBdr>
                    <w:top w:val="none" w:sz="0" w:space="0" w:color="auto"/>
                    <w:left w:val="none" w:sz="0" w:space="0" w:color="auto"/>
                    <w:bottom w:val="none" w:sz="0" w:space="0" w:color="auto"/>
                    <w:right w:val="none" w:sz="0" w:space="0" w:color="auto"/>
                  </w:divBdr>
                </w:div>
                <w:div w:id="1996687021">
                  <w:marLeft w:val="0"/>
                  <w:marRight w:val="0"/>
                  <w:marTop w:val="0"/>
                  <w:marBottom w:val="0"/>
                  <w:divBdr>
                    <w:top w:val="none" w:sz="0" w:space="0" w:color="auto"/>
                    <w:left w:val="none" w:sz="0" w:space="0" w:color="auto"/>
                    <w:bottom w:val="none" w:sz="0" w:space="0" w:color="auto"/>
                    <w:right w:val="none" w:sz="0" w:space="0" w:color="auto"/>
                  </w:divBdr>
                </w:div>
              </w:divsChild>
            </w:div>
            <w:div w:id="594364761">
              <w:marLeft w:val="60"/>
              <w:marRight w:val="60"/>
              <w:marTop w:val="100"/>
              <w:marBottom w:val="100"/>
              <w:divBdr>
                <w:top w:val="none" w:sz="0" w:space="0" w:color="auto"/>
                <w:left w:val="none" w:sz="0" w:space="0" w:color="auto"/>
                <w:bottom w:val="none" w:sz="0" w:space="0" w:color="auto"/>
                <w:right w:val="none" w:sz="0" w:space="0" w:color="auto"/>
              </w:divBdr>
              <w:divsChild>
                <w:div w:id="449402343">
                  <w:marLeft w:val="0"/>
                  <w:marRight w:val="0"/>
                  <w:marTop w:val="0"/>
                  <w:marBottom w:val="0"/>
                  <w:divBdr>
                    <w:top w:val="none" w:sz="0" w:space="0" w:color="auto"/>
                    <w:left w:val="none" w:sz="0" w:space="0" w:color="auto"/>
                    <w:bottom w:val="none" w:sz="0" w:space="0" w:color="auto"/>
                    <w:right w:val="none" w:sz="0" w:space="0" w:color="auto"/>
                  </w:divBdr>
                </w:div>
              </w:divsChild>
            </w:div>
            <w:div w:id="510216505">
              <w:marLeft w:val="60"/>
              <w:marRight w:val="60"/>
              <w:marTop w:val="100"/>
              <w:marBottom w:val="100"/>
              <w:divBdr>
                <w:top w:val="none" w:sz="0" w:space="0" w:color="auto"/>
                <w:left w:val="none" w:sz="0" w:space="0" w:color="auto"/>
                <w:bottom w:val="none" w:sz="0" w:space="0" w:color="auto"/>
                <w:right w:val="none" w:sz="0" w:space="0" w:color="auto"/>
              </w:divBdr>
              <w:divsChild>
                <w:div w:id="1961647044">
                  <w:marLeft w:val="0"/>
                  <w:marRight w:val="0"/>
                  <w:marTop w:val="0"/>
                  <w:marBottom w:val="0"/>
                  <w:divBdr>
                    <w:top w:val="none" w:sz="0" w:space="0" w:color="auto"/>
                    <w:left w:val="none" w:sz="0" w:space="0" w:color="auto"/>
                    <w:bottom w:val="none" w:sz="0" w:space="0" w:color="auto"/>
                    <w:right w:val="none" w:sz="0" w:space="0" w:color="auto"/>
                  </w:divBdr>
                </w:div>
              </w:divsChild>
            </w:div>
            <w:div w:id="1201865249">
              <w:marLeft w:val="60"/>
              <w:marRight w:val="60"/>
              <w:marTop w:val="100"/>
              <w:marBottom w:val="100"/>
              <w:divBdr>
                <w:top w:val="none" w:sz="0" w:space="0" w:color="auto"/>
                <w:left w:val="none" w:sz="0" w:space="0" w:color="auto"/>
                <w:bottom w:val="none" w:sz="0" w:space="0" w:color="auto"/>
                <w:right w:val="none" w:sz="0" w:space="0" w:color="auto"/>
              </w:divBdr>
              <w:divsChild>
                <w:div w:id="769545674">
                  <w:marLeft w:val="0"/>
                  <w:marRight w:val="0"/>
                  <w:marTop w:val="0"/>
                  <w:marBottom w:val="0"/>
                  <w:divBdr>
                    <w:top w:val="none" w:sz="0" w:space="0" w:color="auto"/>
                    <w:left w:val="none" w:sz="0" w:space="0" w:color="auto"/>
                    <w:bottom w:val="none" w:sz="0" w:space="0" w:color="auto"/>
                    <w:right w:val="none" w:sz="0" w:space="0" w:color="auto"/>
                  </w:divBdr>
                </w:div>
              </w:divsChild>
            </w:div>
            <w:div w:id="1872259118">
              <w:marLeft w:val="60"/>
              <w:marRight w:val="60"/>
              <w:marTop w:val="100"/>
              <w:marBottom w:val="100"/>
              <w:divBdr>
                <w:top w:val="none" w:sz="0" w:space="0" w:color="auto"/>
                <w:left w:val="none" w:sz="0" w:space="0" w:color="auto"/>
                <w:bottom w:val="none" w:sz="0" w:space="0" w:color="auto"/>
                <w:right w:val="none" w:sz="0" w:space="0" w:color="auto"/>
              </w:divBdr>
              <w:divsChild>
                <w:div w:id="628048113">
                  <w:marLeft w:val="0"/>
                  <w:marRight w:val="0"/>
                  <w:marTop w:val="0"/>
                  <w:marBottom w:val="0"/>
                  <w:divBdr>
                    <w:top w:val="none" w:sz="0" w:space="0" w:color="auto"/>
                    <w:left w:val="none" w:sz="0" w:space="0" w:color="auto"/>
                    <w:bottom w:val="none" w:sz="0" w:space="0" w:color="auto"/>
                    <w:right w:val="none" w:sz="0" w:space="0" w:color="auto"/>
                  </w:divBdr>
                </w:div>
              </w:divsChild>
            </w:div>
            <w:div w:id="154491820">
              <w:marLeft w:val="60"/>
              <w:marRight w:val="60"/>
              <w:marTop w:val="100"/>
              <w:marBottom w:val="100"/>
              <w:divBdr>
                <w:top w:val="none" w:sz="0" w:space="0" w:color="auto"/>
                <w:left w:val="none" w:sz="0" w:space="0" w:color="auto"/>
                <w:bottom w:val="none" w:sz="0" w:space="0" w:color="auto"/>
                <w:right w:val="none" w:sz="0" w:space="0" w:color="auto"/>
              </w:divBdr>
              <w:divsChild>
                <w:div w:id="1263493854">
                  <w:marLeft w:val="0"/>
                  <w:marRight w:val="0"/>
                  <w:marTop w:val="0"/>
                  <w:marBottom w:val="0"/>
                  <w:divBdr>
                    <w:top w:val="none" w:sz="0" w:space="0" w:color="auto"/>
                    <w:left w:val="none" w:sz="0" w:space="0" w:color="auto"/>
                    <w:bottom w:val="none" w:sz="0" w:space="0" w:color="auto"/>
                    <w:right w:val="none" w:sz="0" w:space="0" w:color="auto"/>
                  </w:divBdr>
                </w:div>
              </w:divsChild>
            </w:div>
            <w:div w:id="1907911324">
              <w:marLeft w:val="60"/>
              <w:marRight w:val="60"/>
              <w:marTop w:val="100"/>
              <w:marBottom w:val="100"/>
              <w:divBdr>
                <w:top w:val="none" w:sz="0" w:space="0" w:color="auto"/>
                <w:left w:val="none" w:sz="0" w:space="0" w:color="auto"/>
                <w:bottom w:val="none" w:sz="0" w:space="0" w:color="auto"/>
                <w:right w:val="none" w:sz="0" w:space="0" w:color="auto"/>
              </w:divBdr>
              <w:divsChild>
                <w:div w:id="1852603240">
                  <w:marLeft w:val="0"/>
                  <w:marRight w:val="0"/>
                  <w:marTop w:val="0"/>
                  <w:marBottom w:val="0"/>
                  <w:divBdr>
                    <w:top w:val="none" w:sz="0" w:space="0" w:color="auto"/>
                    <w:left w:val="none" w:sz="0" w:space="0" w:color="auto"/>
                    <w:bottom w:val="none" w:sz="0" w:space="0" w:color="auto"/>
                    <w:right w:val="none" w:sz="0" w:space="0" w:color="auto"/>
                  </w:divBdr>
                </w:div>
              </w:divsChild>
            </w:div>
            <w:div w:id="1178697657">
              <w:marLeft w:val="60"/>
              <w:marRight w:val="60"/>
              <w:marTop w:val="100"/>
              <w:marBottom w:val="100"/>
              <w:divBdr>
                <w:top w:val="none" w:sz="0" w:space="0" w:color="auto"/>
                <w:left w:val="none" w:sz="0" w:space="0" w:color="auto"/>
                <w:bottom w:val="none" w:sz="0" w:space="0" w:color="auto"/>
                <w:right w:val="none" w:sz="0" w:space="0" w:color="auto"/>
              </w:divBdr>
              <w:divsChild>
                <w:div w:id="369689852">
                  <w:marLeft w:val="0"/>
                  <w:marRight w:val="0"/>
                  <w:marTop w:val="0"/>
                  <w:marBottom w:val="0"/>
                  <w:divBdr>
                    <w:top w:val="none" w:sz="0" w:space="0" w:color="auto"/>
                    <w:left w:val="none" w:sz="0" w:space="0" w:color="auto"/>
                    <w:bottom w:val="none" w:sz="0" w:space="0" w:color="auto"/>
                    <w:right w:val="none" w:sz="0" w:space="0" w:color="auto"/>
                  </w:divBdr>
                </w:div>
              </w:divsChild>
            </w:div>
            <w:div w:id="137573392">
              <w:marLeft w:val="60"/>
              <w:marRight w:val="60"/>
              <w:marTop w:val="100"/>
              <w:marBottom w:val="100"/>
              <w:divBdr>
                <w:top w:val="none" w:sz="0" w:space="0" w:color="auto"/>
                <w:left w:val="none" w:sz="0" w:space="0" w:color="auto"/>
                <w:bottom w:val="none" w:sz="0" w:space="0" w:color="auto"/>
                <w:right w:val="none" w:sz="0" w:space="0" w:color="auto"/>
              </w:divBdr>
              <w:divsChild>
                <w:div w:id="137109346">
                  <w:marLeft w:val="0"/>
                  <w:marRight w:val="0"/>
                  <w:marTop w:val="0"/>
                  <w:marBottom w:val="0"/>
                  <w:divBdr>
                    <w:top w:val="none" w:sz="0" w:space="0" w:color="auto"/>
                    <w:left w:val="none" w:sz="0" w:space="0" w:color="auto"/>
                    <w:bottom w:val="none" w:sz="0" w:space="0" w:color="auto"/>
                    <w:right w:val="none" w:sz="0" w:space="0" w:color="auto"/>
                  </w:divBdr>
                </w:div>
              </w:divsChild>
            </w:div>
            <w:div w:id="405344514">
              <w:marLeft w:val="60"/>
              <w:marRight w:val="60"/>
              <w:marTop w:val="100"/>
              <w:marBottom w:val="100"/>
              <w:divBdr>
                <w:top w:val="none" w:sz="0" w:space="0" w:color="auto"/>
                <w:left w:val="none" w:sz="0" w:space="0" w:color="auto"/>
                <w:bottom w:val="none" w:sz="0" w:space="0" w:color="auto"/>
                <w:right w:val="none" w:sz="0" w:space="0" w:color="auto"/>
              </w:divBdr>
              <w:divsChild>
                <w:div w:id="1476991175">
                  <w:marLeft w:val="0"/>
                  <w:marRight w:val="0"/>
                  <w:marTop w:val="0"/>
                  <w:marBottom w:val="0"/>
                  <w:divBdr>
                    <w:top w:val="none" w:sz="0" w:space="0" w:color="auto"/>
                    <w:left w:val="none" w:sz="0" w:space="0" w:color="auto"/>
                    <w:bottom w:val="none" w:sz="0" w:space="0" w:color="auto"/>
                    <w:right w:val="none" w:sz="0" w:space="0" w:color="auto"/>
                  </w:divBdr>
                </w:div>
              </w:divsChild>
            </w:div>
            <w:div w:id="1591960678">
              <w:marLeft w:val="60"/>
              <w:marRight w:val="60"/>
              <w:marTop w:val="100"/>
              <w:marBottom w:val="100"/>
              <w:divBdr>
                <w:top w:val="none" w:sz="0" w:space="0" w:color="auto"/>
                <w:left w:val="none" w:sz="0" w:space="0" w:color="auto"/>
                <w:bottom w:val="none" w:sz="0" w:space="0" w:color="auto"/>
                <w:right w:val="none" w:sz="0" w:space="0" w:color="auto"/>
              </w:divBdr>
              <w:divsChild>
                <w:div w:id="2074158182">
                  <w:marLeft w:val="0"/>
                  <w:marRight w:val="0"/>
                  <w:marTop w:val="0"/>
                  <w:marBottom w:val="0"/>
                  <w:divBdr>
                    <w:top w:val="none" w:sz="0" w:space="0" w:color="auto"/>
                    <w:left w:val="none" w:sz="0" w:space="0" w:color="auto"/>
                    <w:bottom w:val="none" w:sz="0" w:space="0" w:color="auto"/>
                    <w:right w:val="none" w:sz="0" w:space="0" w:color="auto"/>
                  </w:divBdr>
                </w:div>
              </w:divsChild>
            </w:div>
            <w:div w:id="886601956">
              <w:marLeft w:val="60"/>
              <w:marRight w:val="60"/>
              <w:marTop w:val="100"/>
              <w:marBottom w:val="100"/>
              <w:divBdr>
                <w:top w:val="none" w:sz="0" w:space="0" w:color="auto"/>
                <w:left w:val="none" w:sz="0" w:space="0" w:color="auto"/>
                <w:bottom w:val="none" w:sz="0" w:space="0" w:color="auto"/>
                <w:right w:val="none" w:sz="0" w:space="0" w:color="auto"/>
              </w:divBdr>
              <w:divsChild>
                <w:div w:id="1101608248">
                  <w:marLeft w:val="0"/>
                  <w:marRight w:val="0"/>
                  <w:marTop w:val="0"/>
                  <w:marBottom w:val="0"/>
                  <w:divBdr>
                    <w:top w:val="none" w:sz="0" w:space="0" w:color="auto"/>
                    <w:left w:val="none" w:sz="0" w:space="0" w:color="auto"/>
                    <w:bottom w:val="none" w:sz="0" w:space="0" w:color="auto"/>
                    <w:right w:val="none" w:sz="0" w:space="0" w:color="auto"/>
                  </w:divBdr>
                </w:div>
              </w:divsChild>
            </w:div>
            <w:div w:id="118568482">
              <w:marLeft w:val="60"/>
              <w:marRight w:val="60"/>
              <w:marTop w:val="100"/>
              <w:marBottom w:val="100"/>
              <w:divBdr>
                <w:top w:val="none" w:sz="0" w:space="0" w:color="auto"/>
                <w:left w:val="none" w:sz="0" w:space="0" w:color="auto"/>
                <w:bottom w:val="none" w:sz="0" w:space="0" w:color="auto"/>
                <w:right w:val="none" w:sz="0" w:space="0" w:color="auto"/>
              </w:divBdr>
              <w:divsChild>
                <w:div w:id="1992981139">
                  <w:marLeft w:val="0"/>
                  <w:marRight w:val="0"/>
                  <w:marTop w:val="0"/>
                  <w:marBottom w:val="0"/>
                  <w:divBdr>
                    <w:top w:val="none" w:sz="0" w:space="0" w:color="auto"/>
                    <w:left w:val="none" w:sz="0" w:space="0" w:color="auto"/>
                    <w:bottom w:val="none" w:sz="0" w:space="0" w:color="auto"/>
                    <w:right w:val="none" w:sz="0" w:space="0" w:color="auto"/>
                  </w:divBdr>
                </w:div>
              </w:divsChild>
            </w:div>
            <w:div w:id="60451831">
              <w:marLeft w:val="60"/>
              <w:marRight w:val="60"/>
              <w:marTop w:val="100"/>
              <w:marBottom w:val="100"/>
              <w:divBdr>
                <w:top w:val="none" w:sz="0" w:space="0" w:color="auto"/>
                <w:left w:val="none" w:sz="0" w:space="0" w:color="auto"/>
                <w:bottom w:val="none" w:sz="0" w:space="0" w:color="auto"/>
                <w:right w:val="none" w:sz="0" w:space="0" w:color="auto"/>
              </w:divBdr>
              <w:divsChild>
                <w:div w:id="1571454234">
                  <w:marLeft w:val="0"/>
                  <w:marRight w:val="0"/>
                  <w:marTop w:val="0"/>
                  <w:marBottom w:val="0"/>
                  <w:divBdr>
                    <w:top w:val="none" w:sz="0" w:space="0" w:color="auto"/>
                    <w:left w:val="none" w:sz="0" w:space="0" w:color="auto"/>
                    <w:bottom w:val="none" w:sz="0" w:space="0" w:color="auto"/>
                    <w:right w:val="none" w:sz="0" w:space="0" w:color="auto"/>
                  </w:divBdr>
                </w:div>
              </w:divsChild>
            </w:div>
            <w:div w:id="713966805">
              <w:marLeft w:val="60"/>
              <w:marRight w:val="60"/>
              <w:marTop w:val="100"/>
              <w:marBottom w:val="100"/>
              <w:divBdr>
                <w:top w:val="none" w:sz="0" w:space="0" w:color="auto"/>
                <w:left w:val="none" w:sz="0" w:space="0" w:color="auto"/>
                <w:bottom w:val="none" w:sz="0" w:space="0" w:color="auto"/>
                <w:right w:val="none" w:sz="0" w:space="0" w:color="auto"/>
              </w:divBdr>
              <w:divsChild>
                <w:div w:id="93748497">
                  <w:marLeft w:val="0"/>
                  <w:marRight w:val="0"/>
                  <w:marTop w:val="0"/>
                  <w:marBottom w:val="0"/>
                  <w:divBdr>
                    <w:top w:val="none" w:sz="0" w:space="0" w:color="auto"/>
                    <w:left w:val="none" w:sz="0" w:space="0" w:color="auto"/>
                    <w:bottom w:val="none" w:sz="0" w:space="0" w:color="auto"/>
                    <w:right w:val="none" w:sz="0" w:space="0" w:color="auto"/>
                  </w:divBdr>
                </w:div>
              </w:divsChild>
            </w:div>
            <w:div w:id="125856514">
              <w:marLeft w:val="60"/>
              <w:marRight w:val="60"/>
              <w:marTop w:val="100"/>
              <w:marBottom w:val="100"/>
              <w:divBdr>
                <w:top w:val="none" w:sz="0" w:space="0" w:color="auto"/>
                <w:left w:val="none" w:sz="0" w:space="0" w:color="auto"/>
                <w:bottom w:val="none" w:sz="0" w:space="0" w:color="auto"/>
                <w:right w:val="none" w:sz="0" w:space="0" w:color="auto"/>
              </w:divBdr>
              <w:divsChild>
                <w:div w:id="1032727308">
                  <w:marLeft w:val="0"/>
                  <w:marRight w:val="0"/>
                  <w:marTop w:val="0"/>
                  <w:marBottom w:val="0"/>
                  <w:divBdr>
                    <w:top w:val="none" w:sz="0" w:space="0" w:color="auto"/>
                    <w:left w:val="none" w:sz="0" w:space="0" w:color="auto"/>
                    <w:bottom w:val="none" w:sz="0" w:space="0" w:color="auto"/>
                    <w:right w:val="none" w:sz="0" w:space="0" w:color="auto"/>
                  </w:divBdr>
                </w:div>
              </w:divsChild>
            </w:div>
            <w:div w:id="652954334">
              <w:marLeft w:val="60"/>
              <w:marRight w:val="60"/>
              <w:marTop w:val="100"/>
              <w:marBottom w:val="100"/>
              <w:divBdr>
                <w:top w:val="none" w:sz="0" w:space="0" w:color="auto"/>
                <w:left w:val="none" w:sz="0" w:space="0" w:color="auto"/>
                <w:bottom w:val="none" w:sz="0" w:space="0" w:color="auto"/>
                <w:right w:val="none" w:sz="0" w:space="0" w:color="auto"/>
              </w:divBdr>
              <w:divsChild>
                <w:div w:id="1460732125">
                  <w:marLeft w:val="0"/>
                  <w:marRight w:val="0"/>
                  <w:marTop w:val="0"/>
                  <w:marBottom w:val="0"/>
                  <w:divBdr>
                    <w:top w:val="none" w:sz="0" w:space="0" w:color="auto"/>
                    <w:left w:val="none" w:sz="0" w:space="0" w:color="auto"/>
                    <w:bottom w:val="none" w:sz="0" w:space="0" w:color="auto"/>
                    <w:right w:val="none" w:sz="0" w:space="0" w:color="auto"/>
                  </w:divBdr>
                </w:div>
              </w:divsChild>
            </w:div>
            <w:div w:id="1597327858">
              <w:marLeft w:val="60"/>
              <w:marRight w:val="60"/>
              <w:marTop w:val="100"/>
              <w:marBottom w:val="100"/>
              <w:divBdr>
                <w:top w:val="none" w:sz="0" w:space="0" w:color="auto"/>
                <w:left w:val="none" w:sz="0" w:space="0" w:color="auto"/>
                <w:bottom w:val="none" w:sz="0" w:space="0" w:color="auto"/>
                <w:right w:val="none" w:sz="0" w:space="0" w:color="auto"/>
              </w:divBdr>
              <w:divsChild>
                <w:div w:id="1357151874">
                  <w:marLeft w:val="0"/>
                  <w:marRight w:val="0"/>
                  <w:marTop w:val="0"/>
                  <w:marBottom w:val="0"/>
                  <w:divBdr>
                    <w:top w:val="none" w:sz="0" w:space="0" w:color="auto"/>
                    <w:left w:val="none" w:sz="0" w:space="0" w:color="auto"/>
                    <w:bottom w:val="none" w:sz="0" w:space="0" w:color="auto"/>
                    <w:right w:val="none" w:sz="0" w:space="0" w:color="auto"/>
                  </w:divBdr>
                </w:div>
              </w:divsChild>
            </w:div>
            <w:div w:id="2130315928">
              <w:marLeft w:val="60"/>
              <w:marRight w:val="60"/>
              <w:marTop w:val="100"/>
              <w:marBottom w:val="100"/>
              <w:divBdr>
                <w:top w:val="none" w:sz="0" w:space="0" w:color="auto"/>
                <w:left w:val="none" w:sz="0" w:space="0" w:color="auto"/>
                <w:bottom w:val="none" w:sz="0" w:space="0" w:color="auto"/>
                <w:right w:val="none" w:sz="0" w:space="0" w:color="auto"/>
              </w:divBdr>
              <w:divsChild>
                <w:div w:id="1502310961">
                  <w:marLeft w:val="0"/>
                  <w:marRight w:val="0"/>
                  <w:marTop w:val="0"/>
                  <w:marBottom w:val="0"/>
                  <w:divBdr>
                    <w:top w:val="none" w:sz="0" w:space="0" w:color="auto"/>
                    <w:left w:val="none" w:sz="0" w:space="0" w:color="auto"/>
                    <w:bottom w:val="none" w:sz="0" w:space="0" w:color="auto"/>
                    <w:right w:val="none" w:sz="0" w:space="0" w:color="auto"/>
                  </w:divBdr>
                </w:div>
              </w:divsChild>
            </w:div>
            <w:div w:id="1065182119">
              <w:marLeft w:val="0"/>
              <w:marRight w:val="0"/>
              <w:marTop w:val="0"/>
              <w:marBottom w:val="0"/>
              <w:divBdr>
                <w:top w:val="none" w:sz="0" w:space="0" w:color="auto"/>
                <w:left w:val="none" w:sz="0" w:space="0" w:color="auto"/>
                <w:bottom w:val="none" w:sz="0" w:space="0" w:color="auto"/>
                <w:right w:val="none" w:sz="0" w:space="0" w:color="auto"/>
              </w:divBdr>
            </w:div>
            <w:div w:id="866868240">
              <w:marLeft w:val="0"/>
              <w:marRight w:val="0"/>
              <w:marTop w:val="0"/>
              <w:marBottom w:val="0"/>
              <w:divBdr>
                <w:top w:val="none" w:sz="0" w:space="0" w:color="auto"/>
                <w:left w:val="none" w:sz="0" w:space="0" w:color="auto"/>
                <w:bottom w:val="none" w:sz="0" w:space="0" w:color="auto"/>
                <w:right w:val="none" w:sz="0" w:space="0" w:color="auto"/>
              </w:divBdr>
            </w:div>
            <w:div w:id="1943033502">
              <w:marLeft w:val="0"/>
              <w:marRight w:val="0"/>
              <w:marTop w:val="0"/>
              <w:marBottom w:val="0"/>
              <w:divBdr>
                <w:top w:val="none" w:sz="0" w:space="0" w:color="auto"/>
                <w:left w:val="none" w:sz="0" w:space="0" w:color="auto"/>
                <w:bottom w:val="none" w:sz="0" w:space="0" w:color="auto"/>
                <w:right w:val="none" w:sz="0" w:space="0" w:color="auto"/>
              </w:divBdr>
            </w:div>
            <w:div w:id="48774068">
              <w:marLeft w:val="0"/>
              <w:marRight w:val="0"/>
              <w:marTop w:val="0"/>
              <w:marBottom w:val="0"/>
              <w:divBdr>
                <w:top w:val="none" w:sz="0" w:space="0" w:color="auto"/>
                <w:left w:val="none" w:sz="0" w:space="0" w:color="auto"/>
                <w:bottom w:val="none" w:sz="0" w:space="0" w:color="auto"/>
                <w:right w:val="none" w:sz="0" w:space="0" w:color="auto"/>
              </w:divBdr>
            </w:div>
            <w:div w:id="247079368">
              <w:marLeft w:val="0"/>
              <w:marRight w:val="0"/>
              <w:marTop w:val="0"/>
              <w:marBottom w:val="0"/>
              <w:divBdr>
                <w:top w:val="none" w:sz="0" w:space="0" w:color="auto"/>
                <w:left w:val="none" w:sz="0" w:space="0" w:color="auto"/>
                <w:bottom w:val="none" w:sz="0" w:space="0" w:color="auto"/>
                <w:right w:val="none" w:sz="0" w:space="0" w:color="auto"/>
              </w:divBdr>
            </w:div>
            <w:div w:id="299699510">
              <w:marLeft w:val="0"/>
              <w:marRight w:val="0"/>
              <w:marTop w:val="0"/>
              <w:marBottom w:val="0"/>
              <w:divBdr>
                <w:top w:val="none" w:sz="0" w:space="0" w:color="auto"/>
                <w:left w:val="none" w:sz="0" w:space="0" w:color="auto"/>
                <w:bottom w:val="none" w:sz="0" w:space="0" w:color="auto"/>
                <w:right w:val="none" w:sz="0" w:space="0" w:color="auto"/>
              </w:divBdr>
            </w:div>
            <w:div w:id="1384329815">
              <w:marLeft w:val="0"/>
              <w:marRight w:val="0"/>
              <w:marTop w:val="0"/>
              <w:marBottom w:val="0"/>
              <w:divBdr>
                <w:top w:val="none" w:sz="0" w:space="0" w:color="auto"/>
                <w:left w:val="none" w:sz="0" w:space="0" w:color="auto"/>
                <w:bottom w:val="none" w:sz="0" w:space="0" w:color="auto"/>
                <w:right w:val="none" w:sz="0" w:space="0" w:color="auto"/>
              </w:divBdr>
            </w:div>
            <w:div w:id="1436512263">
              <w:marLeft w:val="0"/>
              <w:marRight w:val="0"/>
              <w:marTop w:val="0"/>
              <w:marBottom w:val="0"/>
              <w:divBdr>
                <w:top w:val="none" w:sz="0" w:space="0" w:color="auto"/>
                <w:left w:val="none" w:sz="0" w:space="0" w:color="auto"/>
                <w:bottom w:val="none" w:sz="0" w:space="0" w:color="auto"/>
                <w:right w:val="none" w:sz="0" w:space="0" w:color="auto"/>
              </w:divBdr>
            </w:div>
            <w:div w:id="1848443336">
              <w:marLeft w:val="0"/>
              <w:marRight w:val="0"/>
              <w:marTop w:val="0"/>
              <w:marBottom w:val="0"/>
              <w:divBdr>
                <w:top w:val="none" w:sz="0" w:space="0" w:color="auto"/>
                <w:left w:val="none" w:sz="0" w:space="0" w:color="auto"/>
                <w:bottom w:val="none" w:sz="0" w:space="0" w:color="auto"/>
                <w:right w:val="none" w:sz="0" w:space="0" w:color="auto"/>
              </w:divBdr>
            </w:div>
            <w:div w:id="1886212133">
              <w:marLeft w:val="0"/>
              <w:marRight w:val="0"/>
              <w:marTop w:val="0"/>
              <w:marBottom w:val="0"/>
              <w:divBdr>
                <w:top w:val="none" w:sz="0" w:space="0" w:color="auto"/>
                <w:left w:val="none" w:sz="0" w:space="0" w:color="auto"/>
                <w:bottom w:val="none" w:sz="0" w:space="0" w:color="auto"/>
                <w:right w:val="none" w:sz="0" w:space="0" w:color="auto"/>
              </w:divBdr>
            </w:div>
            <w:div w:id="751849840">
              <w:marLeft w:val="0"/>
              <w:marRight w:val="0"/>
              <w:marTop w:val="0"/>
              <w:marBottom w:val="0"/>
              <w:divBdr>
                <w:top w:val="none" w:sz="0" w:space="0" w:color="auto"/>
                <w:left w:val="none" w:sz="0" w:space="0" w:color="auto"/>
                <w:bottom w:val="none" w:sz="0" w:space="0" w:color="auto"/>
                <w:right w:val="none" w:sz="0" w:space="0" w:color="auto"/>
              </w:divBdr>
            </w:div>
            <w:div w:id="1491169273">
              <w:marLeft w:val="0"/>
              <w:marRight w:val="0"/>
              <w:marTop w:val="0"/>
              <w:marBottom w:val="0"/>
              <w:divBdr>
                <w:top w:val="none" w:sz="0" w:space="0" w:color="auto"/>
                <w:left w:val="none" w:sz="0" w:space="0" w:color="auto"/>
                <w:bottom w:val="none" w:sz="0" w:space="0" w:color="auto"/>
                <w:right w:val="none" w:sz="0" w:space="0" w:color="auto"/>
              </w:divBdr>
            </w:div>
            <w:div w:id="1026633948">
              <w:marLeft w:val="0"/>
              <w:marRight w:val="0"/>
              <w:marTop w:val="0"/>
              <w:marBottom w:val="0"/>
              <w:divBdr>
                <w:top w:val="none" w:sz="0" w:space="0" w:color="auto"/>
                <w:left w:val="none" w:sz="0" w:space="0" w:color="auto"/>
                <w:bottom w:val="none" w:sz="0" w:space="0" w:color="auto"/>
                <w:right w:val="none" w:sz="0" w:space="0" w:color="auto"/>
              </w:divBdr>
            </w:div>
            <w:div w:id="100341169">
              <w:marLeft w:val="0"/>
              <w:marRight w:val="0"/>
              <w:marTop w:val="0"/>
              <w:marBottom w:val="0"/>
              <w:divBdr>
                <w:top w:val="none" w:sz="0" w:space="0" w:color="auto"/>
                <w:left w:val="none" w:sz="0" w:space="0" w:color="auto"/>
                <w:bottom w:val="none" w:sz="0" w:space="0" w:color="auto"/>
                <w:right w:val="none" w:sz="0" w:space="0" w:color="auto"/>
              </w:divBdr>
            </w:div>
            <w:div w:id="1055927809">
              <w:marLeft w:val="0"/>
              <w:marRight w:val="0"/>
              <w:marTop w:val="0"/>
              <w:marBottom w:val="0"/>
              <w:divBdr>
                <w:top w:val="none" w:sz="0" w:space="0" w:color="auto"/>
                <w:left w:val="none" w:sz="0" w:space="0" w:color="auto"/>
                <w:bottom w:val="none" w:sz="0" w:space="0" w:color="auto"/>
                <w:right w:val="none" w:sz="0" w:space="0" w:color="auto"/>
              </w:divBdr>
            </w:div>
            <w:div w:id="1860852626">
              <w:marLeft w:val="0"/>
              <w:marRight w:val="0"/>
              <w:marTop w:val="0"/>
              <w:marBottom w:val="0"/>
              <w:divBdr>
                <w:top w:val="none" w:sz="0" w:space="0" w:color="auto"/>
                <w:left w:val="none" w:sz="0" w:space="0" w:color="auto"/>
                <w:bottom w:val="none" w:sz="0" w:space="0" w:color="auto"/>
                <w:right w:val="none" w:sz="0" w:space="0" w:color="auto"/>
              </w:divBdr>
            </w:div>
            <w:div w:id="292953390">
              <w:marLeft w:val="0"/>
              <w:marRight w:val="0"/>
              <w:marTop w:val="0"/>
              <w:marBottom w:val="0"/>
              <w:divBdr>
                <w:top w:val="none" w:sz="0" w:space="0" w:color="auto"/>
                <w:left w:val="none" w:sz="0" w:space="0" w:color="auto"/>
                <w:bottom w:val="none" w:sz="0" w:space="0" w:color="auto"/>
                <w:right w:val="none" w:sz="0" w:space="0" w:color="auto"/>
              </w:divBdr>
            </w:div>
            <w:div w:id="13847492">
              <w:marLeft w:val="0"/>
              <w:marRight w:val="0"/>
              <w:marTop w:val="0"/>
              <w:marBottom w:val="0"/>
              <w:divBdr>
                <w:top w:val="none" w:sz="0" w:space="0" w:color="auto"/>
                <w:left w:val="none" w:sz="0" w:space="0" w:color="auto"/>
                <w:bottom w:val="none" w:sz="0" w:space="0" w:color="auto"/>
                <w:right w:val="none" w:sz="0" w:space="0" w:color="auto"/>
              </w:divBdr>
            </w:div>
            <w:div w:id="814227792">
              <w:marLeft w:val="0"/>
              <w:marRight w:val="0"/>
              <w:marTop w:val="0"/>
              <w:marBottom w:val="0"/>
              <w:divBdr>
                <w:top w:val="none" w:sz="0" w:space="0" w:color="auto"/>
                <w:left w:val="none" w:sz="0" w:space="0" w:color="auto"/>
                <w:bottom w:val="none" w:sz="0" w:space="0" w:color="auto"/>
                <w:right w:val="none" w:sz="0" w:space="0" w:color="auto"/>
              </w:divBdr>
            </w:div>
            <w:div w:id="307395120">
              <w:marLeft w:val="0"/>
              <w:marRight w:val="0"/>
              <w:marTop w:val="0"/>
              <w:marBottom w:val="0"/>
              <w:divBdr>
                <w:top w:val="none" w:sz="0" w:space="0" w:color="auto"/>
                <w:left w:val="none" w:sz="0" w:space="0" w:color="auto"/>
                <w:bottom w:val="none" w:sz="0" w:space="0" w:color="auto"/>
                <w:right w:val="none" w:sz="0" w:space="0" w:color="auto"/>
              </w:divBdr>
            </w:div>
            <w:div w:id="1035274224">
              <w:marLeft w:val="0"/>
              <w:marRight w:val="0"/>
              <w:marTop w:val="0"/>
              <w:marBottom w:val="0"/>
              <w:divBdr>
                <w:top w:val="none" w:sz="0" w:space="0" w:color="auto"/>
                <w:left w:val="none" w:sz="0" w:space="0" w:color="auto"/>
                <w:bottom w:val="none" w:sz="0" w:space="0" w:color="auto"/>
                <w:right w:val="none" w:sz="0" w:space="0" w:color="auto"/>
              </w:divBdr>
            </w:div>
            <w:div w:id="2128111305">
              <w:marLeft w:val="0"/>
              <w:marRight w:val="0"/>
              <w:marTop w:val="0"/>
              <w:marBottom w:val="0"/>
              <w:divBdr>
                <w:top w:val="none" w:sz="0" w:space="0" w:color="auto"/>
                <w:left w:val="none" w:sz="0" w:space="0" w:color="auto"/>
                <w:bottom w:val="none" w:sz="0" w:space="0" w:color="auto"/>
                <w:right w:val="none" w:sz="0" w:space="0" w:color="auto"/>
              </w:divBdr>
            </w:div>
            <w:div w:id="1171025538">
              <w:marLeft w:val="0"/>
              <w:marRight w:val="0"/>
              <w:marTop w:val="0"/>
              <w:marBottom w:val="0"/>
              <w:divBdr>
                <w:top w:val="none" w:sz="0" w:space="0" w:color="auto"/>
                <w:left w:val="none" w:sz="0" w:space="0" w:color="auto"/>
                <w:bottom w:val="none" w:sz="0" w:space="0" w:color="auto"/>
                <w:right w:val="none" w:sz="0" w:space="0" w:color="auto"/>
              </w:divBdr>
            </w:div>
            <w:div w:id="667294831">
              <w:marLeft w:val="0"/>
              <w:marRight w:val="0"/>
              <w:marTop w:val="0"/>
              <w:marBottom w:val="0"/>
              <w:divBdr>
                <w:top w:val="none" w:sz="0" w:space="0" w:color="auto"/>
                <w:left w:val="none" w:sz="0" w:space="0" w:color="auto"/>
                <w:bottom w:val="none" w:sz="0" w:space="0" w:color="auto"/>
                <w:right w:val="none" w:sz="0" w:space="0" w:color="auto"/>
              </w:divBdr>
            </w:div>
            <w:div w:id="1717704497">
              <w:marLeft w:val="0"/>
              <w:marRight w:val="0"/>
              <w:marTop w:val="0"/>
              <w:marBottom w:val="0"/>
              <w:divBdr>
                <w:top w:val="none" w:sz="0" w:space="0" w:color="auto"/>
                <w:left w:val="none" w:sz="0" w:space="0" w:color="auto"/>
                <w:bottom w:val="none" w:sz="0" w:space="0" w:color="auto"/>
                <w:right w:val="none" w:sz="0" w:space="0" w:color="auto"/>
              </w:divBdr>
            </w:div>
            <w:div w:id="1007904116">
              <w:marLeft w:val="0"/>
              <w:marRight w:val="0"/>
              <w:marTop w:val="0"/>
              <w:marBottom w:val="0"/>
              <w:divBdr>
                <w:top w:val="none" w:sz="0" w:space="0" w:color="auto"/>
                <w:left w:val="none" w:sz="0" w:space="0" w:color="auto"/>
                <w:bottom w:val="none" w:sz="0" w:space="0" w:color="auto"/>
                <w:right w:val="none" w:sz="0" w:space="0" w:color="auto"/>
              </w:divBdr>
            </w:div>
            <w:div w:id="971445636">
              <w:marLeft w:val="0"/>
              <w:marRight w:val="0"/>
              <w:marTop w:val="0"/>
              <w:marBottom w:val="0"/>
              <w:divBdr>
                <w:top w:val="none" w:sz="0" w:space="0" w:color="auto"/>
                <w:left w:val="none" w:sz="0" w:space="0" w:color="auto"/>
                <w:bottom w:val="none" w:sz="0" w:space="0" w:color="auto"/>
                <w:right w:val="none" w:sz="0" w:space="0" w:color="auto"/>
              </w:divBdr>
            </w:div>
            <w:div w:id="1844389530">
              <w:marLeft w:val="0"/>
              <w:marRight w:val="0"/>
              <w:marTop w:val="0"/>
              <w:marBottom w:val="0"/>
              <w:divBdr>
                <w:top w:val="none" w:sz="0" w:space="0" w:color="auto"/>
                <w:left w:val="none" w:sz="0" w:space="0" w:color="auto"/>
                <w:bottom w:val="none" w:sz="0" w:space="0" w:color="auto"/>
                <w:right w:val="none" w:sz="0" w:space="0" w:color="auto"/>
              </w:divBdr>
            </w:div>
            <w:div w:id="1996644773">
              <w:marLeft w:val="0"/>
              <w:marRight w:val="0"/>
              <w:marTop w:val="0"/>
              <w:marBottom w:val="0"/>
              <w:divBdr>
                <w:top w:val="none" w:sz="0" w:space="0" w:color="auto"/>
                <w:left w:val="none" w:sz="0" w:space="0" w:color="auto"/>
                <w:bottom w:val="none" w:sz="0" w:space="0" w:color="auto"/>
                <w:right w:val="none" w:sz="0" w:space="0" w:color="auto"/>
              </w:divBdr>
            </w:div>
            <w:div w:id="453183947">
              <w:marLeft w:val="0"/>
              <w:marRight w:val="0"/>
              <w:marTop w:val="0"/>
              <w:marBottom w:val="0"/>
              <w:divBdr>
                <w:top w:val="none" w:sz="0" w:space="0" w:color="auto"/>
                <w:left w:val="none" w:sz="0" w:space="0" w:color="auto"/>
                <w:bottom w:val="none" w:sz="0" w:space="0" w:color="auto"/>
                <w:right w:val="none" w:sz="0" w:space="0" w:color="auto"/>
              </w:divBdr>
            </w:div>
            <w:div w:id="808784984">
              <w:marLeft w:val="0"/>
              <w:marRight w:val="0"/>
              <w:marTop w:val="0"/>
              <w:marBottom w:val="0"/>
              <w:divBdr>
                <w:top w:val="none" w:sz="0" w:space="0" w:color="auto"/>
                <w:left w:val="none" w:sz="0" w:space="0" w:color="auto"/>
                <w:bottom w:val="none" w:sz="0" w:space="0" w:color="auto"/>
                <w:right w:val="none" w:sz="0" w:space="0" w:color="auto"/>
              </w:divBdr>
            </w:div>
            <w:div w:id="243145701">
              <w:marLeft w:val="0"/>
              <w:marRight w:val="0"/>
              <w:marTop w:val="0"/>
              <w:marBottom w:val="0"/>
              <w:divBdr>
                <w:top w:val="none" w:sz="0" w:space="0" w:color="auto"/>
                <w:left w:val="none" w:sz="0" w:space="0" w:color="auto"/>
                <w:bottom w:val="none" w:sz="0" w:space="0" w:color="auto"/>
                <w:right w:val="none" w:sz="0" w:space="0" w:color="auto"/>
              </w:divBdr>
            </w:div>
            <w:div w:id="809976032">
              <w:marLeft w:val="0"/>
              <w:marRight w:val="0"/>
              <w:marTop w:val="0"/>
              <w:marBottom w:val="0"/>
              <w:divBdr>
                <w:top w:val="none" w:sz="0" w:space="0" w:color="auto"/>
                <w:left w:val="none" w:sz="0" w:space="0" w:color="auto"/>
                <w:bottom w:val="none" w:sz="0" w:space="0" w:color="auto"/>
                <w:right w:val="none" w:sz="0" w:space="0" w:color="auto"/>
              </w:divBdr>
            </w:div>
            <w:div w:id="1767846771">
              <w:marLeft w:val="0"/>
              <w:marRight w:val="0"/>
              <w:marTop w:val="0"/>
              <w:marBottom w:val="0"/>
              <w:divBdr>
                <w:top w:val="none" w:sz="0" w:space="0" w:color="auto"/>
                <w:left w:val="none" w:sz="0" w:space="0" w:color="auto"/>
                <w:bottom w:val="none" w:sz="0" w:space="0" w:color="auto"/>
                <w:right w:val="none" w:sz="0" w:space="0" w:color="auto"/>
              </w:divBdr>
            </w:div>
            <w:div w:id="1491603670">
              <w:marLeft w:val="0"/>
              <w:marRight w:val="0"/>
              <w:marTop w:val="0"/>
              <w:marBottom w:val="0"/>
              <w:divBdr>
                <w:top w:val="none" w:sz="0" w:space="0" w:color="auto"/>
                <w:left w:val="none" w:sz="0" w:space="0" w:color="auto"/>
                <w:bottom w:val="none" w:sz="0" w:space="0" w:color="auto"/>
                <w:right w:val="none" w:sz="0" w:space="0" w:color="auto"/>
              </w:divBdr>
            </w:div>
            <w:div w:id="1791049657">
              <w:marLeft w:val="0"/>
              <w:marRight w:val="0"/>
              <w:marTop w:val="0"/>
              <w:marBottom w:val="0"/>
              <w:divBdr>
                <w:top w:val="none" w:sz="0" w:space="0" w:color="auto"/>
                <w:left w:val="none" w:sz="0" w:space="0" w:color="auto"/>
                <w:bottom w:val="none" w:sz="0" w:space="0" w:color="auto"/>
                <w:right w:val="none" w:sz="0" w:space="0" w:color="auto"/>
              </w:divBdr>
            </w:div>
            <w:div w:id="1123040164">
              <w:marLeft w:val="0"/>
              <w:marRight w:val="0"/>
              <w:marTop w:val="0"/>
              <w:marBottom w:val="0"/>
              <w:divBdr>
                <w:top w:val="none" w:sz="0" w:space="0" w:color="auto"/>
                <w:left w:val="none" w:sz="0" w:space="0" w:color="auto"/>
                <w:bottom w:val="none" w:sz="0" w:space="0" w:color="auto"/>
                <w:right w:val="none" w:sz="0" w:space="0" w:color="auto"/>
              </w:divBdr>
            </w:div>
            <w:div w:id="499809706">
              <w:marLeft w:val="0"/>
              <w:marRight w:val="0"/>
              <w:marTop w:val="0"/>
              <w:marBottom w:val="0"/>
              <w:divBdr>
                <w:top w:val="none" w:sz="0" w:space="0" w:color="auto"/>
                <w:left w:val="none" w:sz="0" w:space="0" w:color="auto"/>
                <w:bottom w:val="none" w:sz="0" w:space="0" w:color="auto"/>
                <w:right w:val="none" w:sz="0" w:space="0" w:color="auto"/>
              </w:divBdr>
            </w:div>
            <w:div w:id="566111129">
              <w:marLeft w:val="0"/>
              <w:marRight w:val="0"/>
              <w:marTop w:val="0"/>
              <w:marBottom w:val="0"/>
              <w:divBdr>
                <w:top w:val="none" w:sz="0" w:space="0" w:color="auto"/>
                <w:left w:val="none" w:sz="0" w:space="0" w:color="auto"/>
                <w:bottom w:val="none" w:sz="0" w:space="0" w:color="auto"/>
                <w:right w:val="none" w:sz="0" w:space="0" w:color="auto"/>
              </w:divBdr>
            </w:div>
            <w:div w:id="496922710">
              <w:marLeft w:val="0"/>
              <w:marRight w:val="0"/>
              <w:marTop w:val="0"/>
              <w:marBottom w:val="0"/>
              <w:divBdr>
                <w:top w:val="none" w:sz="0" w:space="0" w:color="auto"/>
                <w:left w:val="none" w:sz="0" w:space="0" w:color="auto"/>
                <w:bottom w:val="none" w:sz="0" w:space="0" w:color="auto"/>
                <w:right w:val="none" w:sz="0" w:space="0" w:color="auto"/>
              </w:divBdr>
            </w:div>
            <w:div w:id="1130709883">
              <w:marLeft w:val="0"/>
              <w:marRight w:val="0"/>
              <w:marTop w:val="0"/>
              <w:marBottom w:val="0"/>
              <w:divBdr>
                <w:top w:val="none" w:sz="0" w:space="0" w:color="auto"/>
                <w:left w:val="none" w:sz="0" w:space="0" w:color="auto"/>
                <w:bottom w:val="none" w:sz="0" w:space="0" w:color="auto"/>
                <w:right w:val="none" w:sz="0" w:space="0" w:color="auto"/>
              </w:divBdr>
            </w:div>
            <w:div w:id="1821725516">
              <w:marLeft w:val="0"/>
              <w:marRight w:val="0"/>
              <w:marTop w:val="0"/>
              <w:marBottom w:val="0"/>
              <w:divBdr>
                <w:top w:val="none" w:sz="0" w:space="0" w:color="auto"/>
                <w:left w:val="none" w:sz="0" w:space="0" w:color="auto"/>
                <w:bottom w:val="none" w:sz="0" w:space="0" w:color="auto"/>
                <w:right w:val="none" w:sz="0" w:space="0" w:color="auto"/>
              </w:divBdr>
            </w:div>
            <w:div w:id="624851323">
              <w:marLeft w:val="0"/>
              <w:marRight w:val="0"/>
              <w:marTop w:val="0"/>
              <w:marBottom w:val="0"/>
              <w:divBdr>
                <w:top w:val="none" w:sz="0" w:space="0" w:color="auto"/>
                <w:left w:val="none" w:sz="0" w:space="0" w:color="auto"/>
                <w:bottom w:val="none" w:sz="0" w:space="0" w:color="auto"/>
                <w:right w:val="none" w:sz="0" w:space="0" w:color="auto"/>
              </w:divBdr>
            </w:div>
            <w:div w:id="283733920">
              <w:marLeft w:val="0"/>
              <w:marRight w:val="0"/>
              <w:marTop w:val="0"/>
              <w:marBottom w:val="0"/>
              <w:divBdr>
                <w:top w:val="none" w:sz="0" w:space="0" w:color="auto"/>
                <w:left w:val="none" w:sz="0" w:space="0" w:color="auto"/>
                <w:bottom w:val="none" w:sz="0" w:space="0" w:color="auto"/>
                <w:right w:val="none" w:sz="0" w:space="0" w:color="auto"/>
              </w:divBdr>
            </w:div>
            <w:div w:id="1677153509">
              <w:marLeft w:val="0"/>
              <w:marRight w:val="0"/>
              <w:marTop w:val="0"/>
              <w:marBottom w:val="0"/>
              <w:divBdr>
                <w:top w:val="none" w:sz="0" w:space="0" w:color="auto"/>
                <w:left w:val="none" w:sz="0" w:space="0" w:color="auto"/>
                <w:bottom w:val="none" w:sz="0" w:space="0" w:color="auto"/>
                <w:right w:val="none" w:sz="0" w:space="0" w:color="auto"/>
              </w:divBdr>
            </w:div>
            <w:div w:id="1897157671">
              <w:marLeft w:val="0"/>
              <w:marRight w:val="0"/>
              <w:marTop w:val="0"/>
              <w:marBottom w:val="0"/>
              <w:divBdr>
                <w:top w:val="none" w:sz="0" w:space="0" w:color="auto"/>
                <w:left w:val="none" w:sz="0" w:space="0" w:color="auto"/>
                <w:bottom w:val="none" w:sz="0" w:space="0" w:color="auto"/>
                <w:right w:val="none" w:sz="0" w:space="0" w:color="auto"/>
              </w:divBdr>
            </w:div>
            <w:div w:id="82841770">
              <w:marLeft w:val="0"/>
              <w:marRight w:val="0"/>
              <w:marTop w:val="0"/>
              <w:marBottom w:val="0"/>
              <w:divBdr>
                <w:top w:val="none" w:sz="0" w:space="0" w:color="auto"/>
                <w:left w:val="none" w:sz="0" w:space="0" w:color="auto"/>
                <w:bottom w:val="none" w:sz="0" w:space="0" w:color="auto"/>
                <w:right w:val="none" w:sz="0" w:space="0" w:color="auto"/>
              </w:divBdr>
            </w:div>
            <w:div w:id="1175338139">
              <w:marLeft w:val="0"/>
              <w:marRight w:val="0"/>
              <w:marTop w:val="0"/>
              <w:marBottom w:val="0"/>
              <w:divBdr>
                <w:top w:val="none" w:sz="0" w:space="0" w:color="auto"/>
                <w:left w:val="none" w:sz="0" w:space="0" w:color="auto"/>
                <w:bottom w:val="none" w:sz="0" w:space="0" w:color="auto"/>
                <w:right w:val="none" w:sz="0" w:space="0" w:color="auto"/>
              </w:divBdr>
            </w:div>
            <w:div w:id="355740421">
              <w:marLeft w:val="0"/>
              <w:marRight w:val="0"/>
              <w:marTop w:val="0"/>
              <w:marBottom w:val="0"/>
              <w:divBdr>
                <w:top w:val="none" w:sz="0" w:space="0" w:color="auto"/>
                <w:left w:val="none" w:sz="0" w:space="0" w:color="auto"/>
                <w:bottom w:val="none" w:sz="0" w:space="0" w:color="auto"/>
                <w:right w:val="none" w:sz="0" w:space="0" w:color="auto"/>
              </w:divBdr>
            </w:div>
            <w:div w:id="1746680666">
              <w:marLeft w:val="0"/>
              <w:marRight w:val="0"/>
              <w:marTop w:val="0"/>
              <w:marBottom w:val="0"/>
              <w:divBdr>
                <w:top w:val="none" w:sz="0" w:space="0" w:color="auto"/>
                <w:left w:val="none" w:sz="0" w:space="0" w:color="auto"/>
                <w:bottom w:val="none" w:sz="0" w:space="0" w:color="auto"/>
                <w:right w:val="none" w:sz="0" w:space="0" w:color="auto"/>
              </w:divBdr>
            </w:div>
            <w:div w:id="2883173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216AD2B3B68569E0EBFECD5CB132FF235BA8356909414B9F629AE2801BAED4A486B13ECA6659593zChEF" TargetMode="External"/><Relationship Id="rId13" Type="http://schemas.openxmlformats.org/officeDocument/2006/relationships/hyperlink" Target="consultantplus://offline/main?base=RLAW123;n=68940;fld=134;dst=100227" TargetMode="External"/><Relationship Id="rId18" Type="http://schemas.openxmlformats.org/officeDocument/2006/relationships/hyperlink" Target="consultantplus://offline/main?base=LAW;n=115048;fld=134;dst=100022"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mailto:kraivog@mail.ru" TargetMode="External"/><Relationship Id="rId17" Type="http://schemas.openxmlformats.org/officeDocument/2006/relationships/hyperlink" Target="consultantplus://offline/ref=9AA6AC28E856444F14E6E348587CA7F5112B234ABDCA1FB859692010B2B616AF0290BF877A490077N8h0I" TargetMode="External"/><Relationship Id="rId2" Type="http://schemas.microsoft.com/office/2007/relationships/stylesWithEffects" Target="stylesWithEffects.xml"/><Relationship Id="rId16" Type="http://schemas.openxmlformats.org/officeDocument/2006/relationships/hyperlink" Target="consultantplus://offline/main?base=LAW;n=112747;fld=134;dst=100086"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https://xandalskij-r04.gosweb.gosuslugi.ru/" TargetMode="External"/><Relationship Id="rId5" Type="http://schemas.openxmlformats.org/officeDocument/2006/relationships/footnotes" Target="footnotes.xml"/><Relationship Id="rId15" Type="http://schemas.openxmlformats.org/officeDocument/2006/relationships/hyperlink" Target="consultantplus://offline/ref=D845705F5C9EE4330293E3EA1A5DF16F64114DBA06341B1CA3EA13C592BCAB2C3F126112E13B19BAC0Z4I" TargetMode="External"/><Relationship Id="rId10" Type="http://schemas.openxmlformats.org/officeDocument/2006/relationships/hyperlink" Target="http://www.24mfc.ru"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39F2FCD4577C9EA5F08435EC5B069776678C66E20155D6BEDBAB643533A2F1DA19I2WAB" TargetMode="External"/><Relationship Id="rId14" Type="http://schemas.openxmlformats.org/officeDocument/2006/relationships/hyperlink" Target="consultantplus://offline/ref=D845705F5C9EE4330293E3EA1A5DF16F64114DBA06341B1CA3EA13C592BCAB2C3F126117CEZ2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357</TotalTime>
  <Pages>26</Pages>
  <Words>9355</Words>
  <Characters>53324</Characters>
  <Application>Microsoft Office Word</Application>
  <DocSecurity>0</DocSecurity>
  <Lines>444</Lines>
  <Paragraphs>125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62554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Image&amp;Matros ®</cp:lastModifiedBy>
  <cp:revision>50</cp:revision>
  <cp:lastPrinted>2024-08-12T08:11:00Z</cp:lastPrinted>
  <dcterms:created xsi:type="dcterms:W3CDTF">2017-03-31T01:58:00Z</dcterms:created>
  <dcterms:modified xsi:type="dcterms:W3CDTF">2024-08-12T09:31:00Z</dcterms:modified>
</cp:coreProperties>
</file>